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5EA" w:rsidRPr="00B545EA" w:rsidRDefault="00B545EA" w:rsidP="00B545EA">
      <w:pPr>
        <w:keepNext/>
        <w:jc w:val="right"/>
        <w:outlineLvl w:val="1"/>
        <w:rPr>
          <w:rFonts w:eastAsia="Times New Roman" w:cs="Times New Roman"/>
          <w:b/>
          <w:bCs/>
          <w:i/>
          <w:color w:val="000000" w:themeColor="text1"/>
          <w:lang w:eastAsia="en-US"/>
        </w:rPr>
      </w:pPr>
      <w:r w:rsidRPr="00B545EA">
        <w:rPr>
          <w:rFonts w:eastAsia="Times New Roman" w:cs="Times New Roman"/>
          <w:b/>
          <w:bCs/>
          <w:i/>
          <w:color w:val="000000" w:themeColor="text1"/>
          <w:lang w:eastAsia="en-US"/>
        </w:rPr>
        <w:t>Образец № 2</w:t>
      </w:r>
    </w:p>
    <w:p w:rsidR="00B545EA" w:rsidRPr="00B545EA" w:rsidRDefault="00B545EA" w:rsidP="00B545EA">
      <w:pPr>
        <w:spacing w:after="200" w:line="276" w:lineRule="auto"/>
        <w:ind w:left="4395"/>
        <w:rPr>
          <w:rFonts w:cs="Times New Roman"/>
          <w:b/>
          <w:lang w:eastAsia="en-US"/>
        </w:rPr>
      </w:pPr>
      <w:r w:rsidRPr="00B545EA">
        <w:rPr>
          <w:rFonts w:cs="Times New Roman"/>
          <w:b/>
          <w:lang w:eastAsia="en-US"/>
        </w:rPr>
        <w:t>ДО</w:t>
      </w:r>
    </w:p>
    <w:p w:rsidR="00B545EA" w:rsidRPr="00B545EA" w:rsidRDefault="00B545EA" w:rsidP="00B545EA">
      <w:pPr>
        <w:spacing w:after="200" w:line="276" w:lineRule="auto"/>
        <w:ind w:left="4395"/>
        <w:rPr>
          <w:rFonts w:cs="Times New Roman"/>
          <w:b/>
          <w:lang w:eastAsia="en-US"/>
        </w:rPr>
      </w:pPr>
      <w:r w:rsidRPr="00B545EA">
        <w:rPr>
          <w:rFonts w:cs="Times New Roman"/>
          <w:b/>
          <w:lang w:eastAsia="en-US"/>
        </w:rPr>
        <w:t>ОБЩИНА СЕВЛИЕВО</w:t>
      </w:r>
    </w:p>
    <w:p w:rsidR="00B545EA" w:rsidRPr="00B545EA" w:rsidRDefault="00B545EA" w:rsidP="00B545EA">
      <w:pPr>
        <w:widowControl w:val="0"/>
        <w:spacing w:after="200" w:line="276" w:lineRule="auto"/>
        <w:ind w:left="4395" w:right="-568"/>
        <w:jc w:val="both"/>
        <w:rPr>
          <w:rFonts w:cs="Times New Roman"/>
          <w:b/>
          <w:bCs/>
        </w:rPr>
      </w:pPr>
      <w:r w:rsidRPr="00B545EA">
        <w:rPr>
          <w:rFonts w:cs="Times New Roman"/>
          <w:lang w:eastAsia="en-US"/>
        </w:rPr>
        <w:t>ГР. СЕВЛИЕВО, ПЛ. СВОБОДА № 1</w:t>
      </w:r>
    </w:p>
    <w:p w:rsidR="00B545EA" w:rsidRPr="00B545EA" w:rsidRDefault="00B545EA" w:rsidP="00B545EA">
      <w:pPr>
        <w:spacing w:after="200" w:line="276" w:lineRule="auto"/>
        <w:jc w:val="right"/>
        <w:rPr>
          <w:rFonts w:cs="Times New Roman"/>
          <w:b/>
          <w:bCs/>
          <w:spacing w:val="20"/>
          <w:lang w:eastAsia="en-US"/>
        </w:rPr>
      </w:pPr>
    </w:p>
    <w:p w:rsidR="00B545EA" w:rsidRPr="00B545EA" w:rsidRDefault="00B545EA" w:rsidP="00B545EA">
      <w:pPr>
        <w:spacing w:after="200" w:line="276" w:lineRule="auto"/>
        <w:jc w:val="right"/>
        <w:rPr>
          <w:rFonts w:cs="Times New Roman"/>
          <w:b/>
          <w:bCs/>
          <w:spacing w:val="20"/>
          <w:lang w:eastAsia="en-US"/>
        </w:rPr>
      </w:pPr>
      <w:bookmarkStart w:id="0" w:name="_GoBack"/>
      <w:bookmarkEnd w:id="0"/>
    </w:p>
    <w:p w:rsidR="00B545EA" w:rsidRPr="00B545EA" w:rsidRDefault="00B545EA" w:rsidP="00B545EA">
      <w:pPr>
        <w:spacing w:after="200" w:line="276" w:lineRule="auto"/>
        <w:jc w:val="center"/>
        <w:rPr>
          <w:rFonts w:cs="Times New Roman"/>
          <w:b/>
          <w:bCs/>
          <w:spacing w:val="20"/>
          <w:lang w:eastAsia="en-US"/>
        </w:rPr>
      </w:pPr>
      <w:r w:rsidRPr="00B545EA">
        <w:rPr>
          <w:rFonts w:cs="Times New Roman"/>
          <w:b/>
          <w:bCs/>
          <w:spacing w:val="20"/>
          <w:lang w:eastAsia="en-US"/>
        </w:rPr>
        <w:t>ПРЕДЛОЖЕНИЕ ЗА ИЗПЪЛНЕНИЕ НА ПОРЪЧКАТА</w:t>
      </w:r>
    </w:p>
    <w:p w:rsidR="00B545EA" w:rsidRPr="00B545EA" w:rsidRDefault="00B545EA" w:rsidP="00B545EA">
      <w:pPr>
        <w:spacing w:after="200" w:line="276" w:lineRule="auto"/>
        <w:jc w:val="center"/>
        <w:rPr>
          <w:rFonts w:cs="Times New Roman"/>
          <w:b/>
          <w:bCs/>
          <w:spacing w:val="20"/>
          <w:lang w:eastAsia="en-US"/>
        </w:rPr>
      </w:pPr>
    </w:p>
    <w:p w:rsidR="00B545EA" w:rsidRPr="00B545EA" w:rsidRDefault="00B545EA" w:rsidP="00B545EA">
      <w:pPr>
        <w:widowControl w:val="0"/>
        <w:spacing w:after="200" w:line="276" w:lineRule="auto"/>
        <w:rPr>
          <w:rFonts w:cs="Times New Roman"/>
        </w:rPr>
      </w:pPr>
      <w:r w:rsidRPr="00B545EA">
        <w:rPr>
          <w:rFonts w:cs="Times New Roman"/>
        </w:rPr>
        <w:t>от: .........................................................………………………..................................................</w:t>
      </w:r>
    </w:p>
    <w:p w:rsidR="00B545EA" w:rsidRPr="00B545EA" w:rsidRDefault="00B545EA" w:rsidP="00B545EA">
      <w:pPr>
        <w:widowControl w:val="0"/>
        <w:spacing w:after="200" w:line="276" w:lineRule="auto"/>
        <w:jc w:val="center"/>
        <w:rPr>
          <w:rFonts w:cs="Times New Roman"/>
        </w:rPr>
      </w:pPr>
      <w:r w:rsidRPr="00B545EA">
        <w:rPr>
          <w:rFonts w:cs="Times New Roman"/>
          <w:i/>
          <w:iCs/>
        </w:rPr>
        <w:t>/наименование на участника, ЕИК/БУЛСТАТ или друга идентифицираща информация,в случай на обединение следва да се посочат наименованието на обединението, представляващият обединението и неговите членове /</w:t>
      </w:r>
    </w:p>
    <w:p w:rsidR="00B545EA" w:rsidRPr="00B545EA" w:rsidRDefault="00B545EA" w:rsidP="00B545EA">
      <w:pPr>
        <w:widowControl w:val="0"/>
        <w:spacing w:after="200" w:line="276" w:lineRule="auto"/>
        <w:rPr>
          <w:rFonts w:cs="Times New Roman"/>
        </w:rPr>
      </w:pPr>
    </w:p>
    <w:p w:rsidR="00B545EA" w:rsidRPr="00B545EA" w:rsidRDefault="00B545EA" w:rsidP="00B545EA">
      <w:pPr>
        <w:widowControl w:val="0"/>
        <w:spacing w:after="200" w:line="276" w:lineRule="auto"/>
        <w:rPr>
          <w:rFonts w:cs="Times New Roman"/>
        </w:rPr>
      </w:pPr>
      <w:r w:rsidRPr="00B545EA">
        <w:rPr>
          <w:rFonts w:cs="Times New Roman"/>
        </w:rPr>
        <w:t>представлявано от: ………………………………………......................................................</w:t>
      </w:r>
    </w:p>
    <w:p w:rsidR="00B545EA" w:rsidRPr="00B545EA" w:rsidRDefault="00B545EA" w:rsidP="00B545EA">
      <w:pPr>
        <w:widowControl w:val="0"/>
        <w:spacing w:after="200" w:line="276" w:lineRule="auto"/>
        <w:jc w:val="center"/>
        <w:rPr>
          <w:rFonts w:cs="Times New Roman"/>
        </w:rPr>
      </w:pPr>
      <w:r w:rsidRPr="00B545EA">
        <w:rPr>
          <w:rFonts w:cs="Times New Roman"/>
          <w:i/>
          <w:iCs/>
        </w:rPr>
        <w:t>/</w:t>
      </w:r>
      <w:r w:rsidRPr="00B545EA">
        <w:rPr>
          <w:rFonts w:cs="Times New Roman"/>
          <w:i/>
          <w:lang w:eastAsia="en-US"/>
        </w:rPr>
        <w:t>собствено, бащино и фамилно име</w:t>
      </w:r>
      <w:r w:rsidRPr="00B545EA">
        <w:rPr>
          <w:rFonts w:cs="Times New Roman"/>
          <w:i/>
          <w:iCs/>
        </w:rPr>
        <w:t>/</w:t>
      </w:r>
    </w:p>
    <w:p w:rsidR="00B545EA" w:rsidRPr="00B545EA" w:rsidRDefault="00B545EA" w:rsidP="00B545EA">
      <w:pPr>
        <w:spacing w:after="200" w:line="276" w:lineRule="auto"/>
        <w:jc w:val="both"/>
        <w:rPr>
          <w:rFonts w:eastAsia="PMingLiU" w:cs="Times New Roman"/>
          <w:i/>
          <w:vertAlign w:val="superscript"/>
        </w:rPr>
      </w:pPr>
      <w:r w:rsidRPr="00B545EA">
        <w:rPr>
          <w:rFonts w:cs="Times New Roman"/>
          <w:lang w:eastAsia="en-US"/>
        </w:rPr>
        <w:t>в качеството ми на ................................................................................................................</w:t>
      </w:r>
    </w:p>
    <w:p w:rsidR="00B545EA" w:rsidRPr="00B545EA" w:rsidRDefault="00B545EA" w:rsidP="00B545EA">
      <w:pPr>
        <w:spacing w:after="120" w:line="276" w:lineRule="auto"/>
        <w:jc w:val="center"/>
        <w:rPr>
          <w:rFonts w:cs="Times New Roman"/>
          <w:i/>
          <w:lang w:eastAsia="en-US"/>
        </w:rPr>
      </w:pPr>
      <w:r w:rsidRPr="00B545EA">
        <w:rPr>
          <w:rFonts w:cs="Times New Roman"/>
          <w:i/>
          <w:lang w:eastAsia="en-US"/>
        </w:rPr>
        <w:t>(посочва се длъжността и качеството, в което лицето има право да представлява и управлява - напр. изпълнителен директор, управител или др.)</w:t>
      </w:r>
    </w:p>
    <w:p w:rsidR="00B545EA" w:rsidRPr="00B545EA" w:rsidRDefault="00B545EA" w:rsidP="00B545EA">
      <w:pPr>
        <w:widowControl w:val="0"/>
        <w:spacing w:after="200" w:line="276" w:lineRule="auto"/>
        <w:rPr>
          <w:rFonts w:cs="Times New Roman"/>
        </w:rPr>
      </w:pPr>
      <w:r w:rsidRPr="00B545EA">
        <w:rPr>
          <w:rFonts w:cs="Times New Roman"/>
        </w:rPr>
        <w:t>адрес на участника: ………………………………………….................................................</w:t>
      </w:r>
    </w:p>
    <w:p w:rsidR="00B545EA" w:rsidRPr="00B545EA" w:rsidRDefault="00B545EA" w:rsidP="00B545EA">
      <w:pPr>
        <w:widowControl w:val="0"/>
        <w:spacing w:after="200" w:line="276" w:lineRule="auto"/>
        <w:jc w:val="center"/>
        <w:rPr>
          <w:rFonts w:cs="Times New Roman"/>
        </w:rPr>
      </w:pPr>
      <w:r w:rsidRPr="00B545EA">
        <w:rPr>
          <w:rFonts w:cs="Times New Roman"/>
          <w:i/>
          <w:iCs/>
        </w:rPr>
        <w:t>/п.код, град, община, квартал, бул./ул. № бл. ап./</w:t>
      </w:r>
    </w:p>
    <w:p w:rsidR="00B545EA" w:rsidRPr="00B545EA" w:rsidRDefault="00B545EA" w:rsidP="00B545EA">
      <w:pPr>
        <w:spacing w:after="200" w:line="276" w:lineRule="auto"/>
        <w:ind w:firstLine="708"/>
        <w:jc w:val="both"/>
        <w:rPr>
          <w:rFonts w:cs="Times New Roman"/>
          <w:b/>
          <w:lang w:eastAsia="en-US"/>
        </w:rPr>
      </w:pPr>
      <w:r w:rsidRPr="00B545EA">
        <w:rPr>
          <w:rFonts w:cs="Times New Roman"/>
          <w:b/>
          <w:lang w:eastAsia="en-US"/>
        </w:rPr>
        <w:t>УВАЖАЕМИ ДАМИ И ГОСПОДА,</w:t>
      </w:r>
    </w:p>
    <w:p w:rsidR="00B545EA" w:rsidRPr="00B545EA" w:rsidRDefault="00B545EA" w:rsidP="00B545EA">
      <w:pPr>
        <w:spacing w:after="200" w:line="276" w:lineRule="auto"/>
        <w:ind w:firstLine="708"/>
        <w:jc w:val="both"/>
        <w:rPr>
          <w:rFonts w:cs="Times New Roman"/>
          <w:b/>
          <w:lang w:eastAsia="en-US"/>
        </w:rPr>
      </w:pPr>
      <w:r w:rsidRPr="00B545EA">
        <w:rPr>
          <w:rFonts w:cs="Times New Roman"/>
          <w:lang w:eastAsia="en-US"/>
        </w:rPr>
        <w:t xml:space="preserve">След запознаване с всички документи и образци към документацията за участие в обществената поръчка, представяме на Вашето внимание предложение за изпълнение на обществената поръчка с предмет: </w:t>
      </w:r>
      <w:r w:rsidRPr="00B545EA">
        <w:rPr>
          <w:rFonts w:cs="Times New Roman"/>
          <w:b/>
          <w:i/>
          <w:lang w:eastAsia="en-US"/>
        </w:rPr>
        <w:t>…………………………(посочва се предметът на обществената поръчка)</w:t>
      </w:r>
      <w:r w:rsidRPr="00B545EA">
        <w:rPr>
          <w:rFonts w:cs="Times New Roman"/>
          <w:b/>
          <w:bCs/>
        </w:rPr>
        <w:t>.</w:t>
      </w:r>
    </w:p>
    <w:p w:rsidR="00B545EA" w:rsidRPr="00B545EA" w:rsidRDefault="00B545EA" w:rsidP="00B545EA">
      <w:pPr>
        <w:spacing w:after="200" w:line="276" w:lineRule="auto"/>
        <w:ind w:firstLine="708"/>
        <w:jc w:val="both"/>
        <w:rPr>
          <w:rFonts w:cs="Times New Roman"/>
          <w:noProof/>
          <w:lang w:eastAsia="en-US"/>
        </w:rPr>
      </w:pPr>
      <w:r w:rsidRPr="00B545EA">
        <w:rPr>
          <w:rFonts w:cs="Times New Roman"/>
          <w:b/>
          <w:lang w:eastAsia="en-US"/>
        </w:rPr>
        <w:t xml:space="preserve">І. </w:t>
      </w:r>
      <w:r w:rsidRPr="00B545EA">
        <w:rPr>
          <w:rFonts w:cs="Times New Roman"/>
          <w:lang w:eastAsia="en-US"/>
        </w:rPr>
        <w:t xml:space="preserve">В случай че бъдем определени за изпълнител на обществената поръчка, декларираме, че сме запознати с предмета на поръчката, както и с обема на работата, че ще изпълним същата в съответствие с всички изисквания на документацията за участие в обществената поръчка, включително на Техническата спецификация на Възложителя, и съобразно всички </w:t>
      </w:r>
      <w:proofErr w:type="spellStart"/>
      <w:r w:rsidRPr="00B545EA">
        <w:rPr>
          <w:rFonts w:cs="Times New Roman"/>
          <w:lang w:eastAsia="en-US"/>
        </w:rPr>
        <w:t>относими</w:t>
      </w:r>
      <w:proofErr w:type="spellEnd"/>
      <w:r w:rsidRPr="00B545EA">
        <w:rPr>
          <w:rFonts w:cs="Times New Roman"/>
          <w:lang w:eastAsia="en-US"/>
        </w:rPr>
        <w:t xml:space="preserve"> изисквания, произтичащи от действащата нормативна уредба. </w:t>
      </w:r>
      <w:r w:rsidRPr="00B545EA">
        <w:rPr>
          <w:rFonts w:cs="Times New Roman"/>
          <w:noProof/>
          <w:color w:val="000000"/>
          <w:lang w:eastAsia="en-US"/>
        </w:rPr>
        <w:t>При подготовката на настоящото предложение сме спазили всички изисквания на Възложителя за нейното изготвяне.</w:t>
      </w:r>
    </w:p>
    <w:p w:rsidR="00B545EA" w:rsidRPr="00B545EA" w:rsidRDefault="00B545EA" w:rsidP="00B545EA">
      <w:pPr>
        <w:spacing w:after="120" w:line="276" w:lineRule="auto"/>
        <w:ind w:firstLine="708"/>
        <w:jc w:val="both"/>
        <w:rPr>
          <w:rFonts w:cs="Times New Roman"/>
          <w:noProof/>
          <w:lang w:eastAsia="en-US"/>
        </w:rPr>
      </w:pPr>
      <w:r w:rsidRPr="00B545EA">
        <w:rPr>
          <w:rFonts w:cs="Times New Roman"/>
          <w:b/>
          <w:lang w:eastAsia="en-US"/>
        </w:rPr>
        <w:lastRenderedPageBreak/>
        <w:t>ІІ.</w:t>
      </w:r>
      <w:r w:rsidRPr="00B545EA">
        <w:rPr>
          <w:rFonts w:cs="Times New Roman"/>
          <w:noProof/>
          <w:color w:val="000000"/>
          <w:lang w:eastAsia="en-US"/>
        </w:rPr>
        <w:t xml:space="preserve"> В случай, че бъдем определени за изпълнител на поръчката гарантираме, че сме в състояние да изпълним поръчката в следните срокове:</w:t>
      </w:r>
    </w:p>
    <w:p w:rsidR="00B545EA" w:rsidRPr="00B545EA" w:rsidRDefault="00B545EA" w:rsidP="00B545EA">
      <w:pPr>
        <w:spacing w:after="200" w:line="276" w:lineRule="auto"/>
        <w:ind w:firstLine="708"/>
        <w:jc w:val="both"/>
        <w:rPr>
          <w:rFonts w:cs="Times New Roman"/>
          <w:noProof/>
          <w:color w:val="000000"/>
          <w:lang w:eastAsia="en-US"/>
        </w:rPr>
      </w:pPr>
      <w:r w:rsidRPr="006F0C02">
        <w:rPr>
          <w:rFonts w:cs="Times New Roman"/>
          <w:noProof/>
          <w:color w:val="000000"/>
          <w:lang w:eastAsia="en-US"/>
        </w:rPr>
        <w:t>1. Срокът за доставката и монтаж на детските съоръжения е ……..……………. календарни дни, считано от датата на възлагателното писмо,</w:t>
      </w:r>
      <w:r w:rsidR="00E02D79" w:rsidRPr="006F0C02">
        <w:rPr>
          <w:rFonts w:cs="Times New Roman"/>
          <w:noProof/>
          <w:color w:val="000000"/>
          <w:lang w:eastAsia="en-US"/>
        </w:rPr>
        <w:t xml:space="preserve"> </w:t>
      </w:r>
      <w:r w:rsidRPr="006F0C02">
        <w:rPr>
          <w:rFonts w:cs="Times New Roman"/>
          <w:noProof/>
          <w:color w:val="000000"/>
          <w:lang w:eastAsia="en-US"/>
        </w:rPr>
        <w:t>до подписване на  Приемо-предавателен протокол  с всички окомплектовки, сертификати, разрешения и инструкции за съхранение и експлоатация, подписан от двете .</w:t>
      </w:r>
    </w:p>
    <w:p w:rsidR="00B545EA" w:rsidRPr="00B545EA" w:rsidRDefault="00B545EA" w:rsidP="00B545EA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cs="Times New Roman"/>
          <w:color w:val="000000"/>
        </w:rPr>
      </w:pPr>
      <w:r w:rsidRPr="00B545EA">
        <w:rPr>
          <w:rFonts w:cs="Times New Roman"/>
          <w:b/>
          <w:bCs/>
          <w:i/>
          <w:iCs/>
          <w:color w:val="000000"/>
        </w:rPr>
        <w:t xml:space="preserve">ВАЖНО! </w:t>
      </w:r>
      <w:proofErr w:type="spellStart"/>
      <w:r w:rsidRPr="00B545EA">
        <w:rPr>
          <w:rFonts w:cs="Times New Roman"/>
          <w:b/>
          <w:bCs/>
          <w:i/>
          <w:iCs/>
          <w:color w:val="000000"/>
          <w:lang w:val="ru-RU"/>
        </w:rPr>
        <w:t>Възложителят</w:t>
      </w:r>
      <w:proofErr w:type="spellEnd"/>
      <w:r w:rsidRPr="00B545EA">
        <w:rPr>
          <w:rFonts w:cs="Times New Roman"/>
          <w:b/>
          <w:bCs/>
          <w:i/>
          <w:iCs/>
          <w:color w:val="000000"/>
          <w:lang w:val="ru-RU"/>
        </w:rPr>
        <w:t xml:space="preserve"> </w:t>
      </w:r>
      <w:proofErr w:type="spellStart"/>
      <w:r w:rsidRPr="00B545EA">
        <w:rPr>
          <w:rFonts w:cs="Times New Roman"/>
          <w:b/>
          <w:bCs/>
          <w:i/>
          <w:iCs/>
          <w:color w:val="000000"/>
          <w:lang w:val="ru-RU"/>
        </w:rPr>
        <w:t>определя</w:t>
      </w:r>
      <w:proofErr w:type="spellEnd"/>
      <w:r w:rsidRPr="00B545EA">
        <w:rPr>
          <w:rFonts w:cs="Times New Roman"/>
          <w:b/>
          <w:bCs/>
          <w:i/>
          <w:iCs/>
          <w:color w:val="000000"/>
          <w:lang w:val="ru-RU"/>
        </w:rPr>
        <w:t xml:space="preserve"> максимален срок за </w:t>
      </w:r>
      <w:proofErr w:type="spellStart"/>
      <w:r w:rsidRPr="00B545EA">
        <w:rPr>
          <w:rFonts w:cs="Times New Roman"/>
          <w:b/>
          <w:bCs/>
          <w:i/>
          <w:iCs/>
          <w:color w:val="000000"/>
          <w:lang w:val="ru-RU"/>
        </w:rPr>
        <w:t>изпълнение</w:t>
      </w:r>
      <w:proofErr w:type="spellEnd"/>
      <w:r w:rsidRPr="00B545EA">
        <w:rPr>
          <w:rFonts w:cs="Times New Roman"/>
          <w:b/>
          <w:bCs/>
          <w:i/>
          <w:iCs/>
          <w:color w:val="000000"/>
          <w:lang w:val="ru-RU"/>
        </w:rPr>
        <w:t xml:space="preserve"> на </w:t>
      </w:r>
      <w:proofErr w:type="spellStart"/>
      <w:r w:rsidRPr="00B545EA">
        <w:rPr>
          <w:rFonts w:cs="Times New Roman"/>
          <w:b/>
          <w:bCs/>
          <w:i/>
          <w:iCs/>
          <w:color w:val="000000"/>
          <w:lang w:val="ru-RU"/>
        </w:rPr>
        <w:t>поръчката</w:t>
      </w:r>
      <w:proofErr w:type="spellEnd"/>
      <w:r w:rsidRPr="00B545EA">
        <w:rPr>
          <w:rFonts w:cs="Times New Roman"/>
          <w:b/>
          <w:bCs/>
          <w:i/>
          <w:iCs/>
          <w:color w:val="000000"/>
          <w:lang w:val="ru-RU"/>
        </w:rPr>
        <w:t xml:space="preserve"> </w:t>
      </w:r>
      <w:r w:rsidRPr="00E02D79">
        <w:rPr>
          <w:rFonts w:cs="Times New Roman"/>
          <w:b/>
          <w:bCs/>
          <w:i/>
          <w:iCs/>
          <w:color w:val="000000"/>
          <w:lang w:val="ru-RU"/>
        </w:rPr>
        <w:t>60 (</w:t>
      </w:r>
      <w:proofErr w:type="spellStart"/>
      <w:r w:rsidRPr="00E02D79">
        <w:rPr>
          <w:rFonts w:cs="Times New Roman"/>
          <w:b/>
          <w:bCs/>
          <w:i/>
          <w:iCs/>
          <w:color w:val="000000"/>
          <w:lang w:val="ru-RU"/>
        </w:rPr>
        <w:t>шестдесет</w:t>
      </w:r>
      <w:proofErr w:type="spellEnd"/>
      <w:r w:rsidRPr="00E02D79">
        <w:rPr>
          <w:rFonts w:cs="Times New Roman"/>
          <w:b/>
          <w:bCs/>
          <w:i/>
          <w:iCs/>
          <w:color w:val="000000"/>
          <w:lang w:val="ru-RU"/>
        </w:rPr>
        <w:t>)</w:t>
      </w:r>
      <w:r w:rsidRPr="00B545EA">
        <w:rPr>
          <w:rFonts w:cs="Times New Roman"/>
          <w:b/>
          <w:bCs/>
          <w:i/>
          <w:iCs/>
          <w:color w:val="000000"/>
          <w:lang w:val="ru-RU"/>
        </w:rPr>
        <w:t xml:space="preserve"> </w:t>
      </w:r>
      <w:proofErr w:type="spellStart"/>
      <w:r w:rsidRPr="00B545EA">
        <w:rPr>
          <w:rFonts w:cs="Times New Roman"/>
          <w:b/>
          <w:bCs/>
          <w:i/>
          <w:iCs/>
          <w:color w:val="000000"/>
          <w:lang w:val="ru-RU"/>
        </w:rPr>
        <w:t>календарни</w:t>
      </w:r>
      <w:proofErr w:type="spellEnd"/>
      <w:r w:rsidRPr="00B545EA">
        <w:rPr>
          <w:rFonts w:cs="Times New Roman"/>
          <w:b/>
          <w:bCs/>
          <w:i/>
          <w:iCs/>
          <w:color w:val="000000"/>
          <w:lang w:val="ru-RU"/>
        </w:rPr>
        <w:t xml:space="preserve"> дни </w:t>
      </w:r>
      <w:proofErr w:type="gramStart"/>
      <w:r w:rsidRPr="00B545EA">
        <w:rPr>
          <w:rFonts w:cs="Times New Roman"/>
          <w:b/>
          <w:bCs/>
          <w:i/>
          <w:iCs/>
          <w:color w:val="000000"/>
          <w:lang w:val="ru-RU"/>
        </w:rPr>
        <w:t>за</w:t>
      </w:r>
      <w:proofErr w:type="gramEnd"/>
      <w:r w:rsidRPr="00B545EA">
        <w:rPr>
          <w:rFonts w:cs="Times New Roman"/>
          <w:b/>
          <w:bCs/>
          <w:i/>
          <w:iCs/>
          <w:color w:val="000000"/>
          <w:lang w:val="ru-RU"/>
        </w:rPr>
        <w:t xml:space="preserve"> </w:t>
      </w:r>
      <w:proofErr w:type="gramStart"/>
      <w:r w:rsidRPr="00B545EA">
        <w:rPr>
          <w:rFonts w:cs="Times New Roman"/>
          <w:b/>
          <w:bCs/>
          <w:i/>
          <w:iCs/>
          <w:color w:val="000000"/>
          <w:lang w:val="ru-RU"/>
        </w:rPr>
        <w:t>доставка</w:t>
      </w:r>
      <w:proofErr w:type="gramEnd"/>
      <w:r w:rsidRPr="00B545EA">
        <w:rPr>
          <w:rFonts w:cs="Times New Roman"/>
          <w:b/>
          <w:bCs/>
          <w:i/>
          <w:iCs/>
          <w:color w:val="000000"/>
          <w:lang w:val="ru-RU"/>
        </w:rPr>
        <w:t xml:space="preserve"> и монтаж. При </w:t>
      </w:r>
      <w:proofErr w:type="spellStart"/>
      <w:r w:rsidRPr="00B545EA">
        <w:rPr>
          <w:rFonts w:cs="Times New Roman"/>
          <w:b/>
          <w:bCs/>
          <w:i/>
          <w:iCs/>
          <w:color w:val="000000"/>
          <w:lang w:val="ru-RU"/>
        </w:rPr>
        <w:t>изготвяне</w:t>
      </w:r>
      <w:proofErr w:type="spellEnd"/>
      <w:r w:rsidRPr="00B545EA">
        <w:rPr>
          <w:rFonts w:cs="Times New Roman"/>
          <w:b/>
          <w:bCs/>
          <w:i/>
          <w:iCs/>
          <w:color w:val="000000"/>
          <w:lang w:val="ru-RU"/>
        </w:rPr>
        <w:t xml:space="preserve"> на </w:t>
      </w:r>
      <w:proofErr w:type="spellStart"/>
      <w:r w:rsidRPr="00B545EA">
        <w:rPr>
          <w:rFonts w:cs="Times New Roman"/>
          <w:b/>
          <w:bCs/>
          <w:i/>
          <w:iCs/>
          <w:color w:val="000000"/>
          <w:lang w:val="ru-RU"/>
        </w:rPr>
        <w:t>своите</w:t>
      </w:r>
      <w:proofErr w:type="spellEnd"/>
      <w:r w:rsidRPr="00B545EA">
        <w:rPr>
          <w:rFonts w:cs="Times New Roman"/>
          <w:b/>
          <w:bCs/>
          <w:i/>
          <w:iCs/>
          <w:color w:val="000000"/>
          <w:lang w:val="ru-RU"/>
        </w:rPr>
        <w:t xml:space="preserve"> предложения </w:t>
      </w:r>
      <w:proofErr w:type="spellStart"/>
      <w:r w:rsidRPr="00B545EA">
        <w:rPr>
          <w:rFonts w:cs="Times New Roman"/>
          <w:b/>
          <w:bCs/>
          <w:i/>
          <w:iCs/>
          <w:color w:val="000000"/>
          <w:lang w:val="ru-RU"/>
        </w:rPr>
        <w:t>участниците</w:t>
      </w:r>
      <w:proofErr w:type="spellEnd"/>
      <w:r w:rsidRPr="00B545EA">
        <w:rPr>
          <w:rFonts w:cs="Times New Roman"/>
          <w:b/>
          <w:bCs/>
          <w:i/>
          <w:iCs/>
          <w:color w:val="000000"/>
          <w:lang w:val="ru-RU"/>
        </w:rPr>
        <w:t xml:space="preserve"> </w:t>
      </w:r>
      <w:proofErr w:type="spellStart"/>
      <w:r w:rsidRPr="00B545EA">
        <w:rPr>
          <w:rFonts w:cs="Times New Roman"/>
          <w:b/>
          <w:bCs/>
          <w:i/>
          <w:iCs/>
          <w:color w:val="000000"/>
          <w:lang w:val="ru-RU"/>
        </w:rPr>
        <w:t>следва</w:t>
      </w:r>
      <w:proofErr w:type="spellEnd"/>
      <w:r w:rsidRPr="00B545EA">
        <w:rPr>
          <w:rFonts w:cs="Times New Roman"/>
          <w:b/>
          <w:bCs/>
          <w:i/>
          <w:iCs/>
          <w:color w:val="000000"/>
          <w:lang w:val="ru-RU"/>
        </w:rPr>
        <w:t xml:space="preserve"> </w:t>
      </w:r>
      <w:proofErr w:type="spellStart"/>
      <w:r w:rsidRPr="00B545EA">
        <w:rPr>
          <w:rFonts w:cs="Times New Roman"/>
          <w:b/>
          <w:bCs/>
          <w:i/>
          <w:iCs/>
          <w:color w:val="000000"/>
          <w:lang w:val="ru-RU"/>
        </w:rPr>
        <w:t>задължително</w:t>
      </w:r>
      <w:proofErr w:type="spellEnd"/>
      <w:r w:rsidRPr="00B545EA">
        <w:rPr>
          <w:rFonts w:cs="Times New Roman"/>
          <w:b/>
          <w:bCs/>
          <w:i/>
          <w:iCs/>
          <w:color w:val="000000"/>
          <w:lang w:val="ru-RU"/>
        </w:rPr>
        <w:t xml:space="preserve"> да се </w:t>
      </w:r>
      <w:r w:rsidRPr="00B545EA">
        <w:rPr>
          <w:rFonts w:cs="Times New Roman"/>
          <w:b/>
          <w:bCs/>
          <w:i/>
          <w:iCs/>
          <w:color w:val="000000"/>
        </w:rPr>
        <w:t xml:space="preserve">съобразят с така посочения максимален срок за изпълнение на поръчката. Представянето на оферта, съдържаща в Техническото предложение за изпълнение на поръчката или в друг документ на участника срок за изпълнение, който е по-дълъг от определения от Възложителя,  са основания за отстраняването на този участник поради представяне на оферта, неотговаряща на предварително обявените от Възложителя условия. </w:t>
      </w:r>
    </w:p>
    <w:p w:rsidR="00B545EA" w:rsidRPr="00B545EA" w:rsidRDefault="00B545EA" w:rsidP="00B545EA">
      <w:pPr>
        <w:spacing w:after="200" w:line="276" w:lineRule="auto"/>
        <w:ind w:firstLine="708"/>
        <w:jc w:val="both"/>
        <w:rPr>
          <w:rFonts w:cs="Times New Roman"/>
          <w:b/>
          <w:i/>
          <w:noProof/>
          <w:lang w:eastAsia="en-US"/>
        </w:rPr>
      </w:pPr>
      <w:r w:rsidRPr="00B545EA">
        <w:rPr>
          <w:rFonts w:cs="Times New Roman"/>
          <w:b/>
          <w:bCs/>
          <w:i/>
          <w:iCs/>
          <w:color w:val="000000"/>
        </w:rPr>
        <w:t>ВАЖНО! При подаване на офертата и формулиране на срока за изпълнение, участникът задължително следва да предложи срок за изпълнение в календарни дни и в цяло число. Участник, предложил срок за изпълнение не в календарни дни и/или не в цяло число ще бъде отстранен!</w:t>
      </w:r>
    </w:p>
    <w:p w:rsidR="00B545EA" w:rsidRPr="00B545EA" w:rsidRDefault="00B545EA" w:rsidP="00B545EA">
      <w:pPr>
        <w:spacing w:after="96" w:line="276" w:lineRule="auto"/>
        <w:ind w:firstLine="708"/>
        <w:jc w:val="both"/>
        <w:rPr>
          <w:rFonts w:cs="Times New Roman"/>
          <w:b/>
          <w:noProof/>
          <w:color w:val="000000"/>
          <w:lang w:eastAsia="en-US"/>
        </w:rPr>
      </w:pPr>
      <w:r w:rsidRPr="00B545EA">
        <w:rPr>
          <w:rFonts w:cs="Times New Roman"/>
          <w:b/>
          <w:lang w:eastAsia="en-US"/>
        </w:rPr>
        <w:t xml:space="preserve">ІV. </w:t>
      </w:r>
      <w:r w:rsidRPr="00B545EA">
        <w:rPr>
          <w:rFonts w:cs="Times New Roman"/>
          <w:noProof/>
          <w:color w:val="000000"/>
          <w:lang w:eastAsia="en-US"/>
        </w:rPr>
        <w:t xml:space="preserve">Към настоящото представяме предложение за изпълнение на поръчката (Техническо предложение) </w:t>
      </w:r>
      <w:r w:rsidRPr="00B545EA">
        <w:rPr>
          <w:rFonts w:cs="Times New Roman"/>
          <w:b/>
          <w:noProof/>
          <w:color w:val="000000"/>
          <w:lang w:eastAsia="en-US"/>
        </w:rPr>
        <w:t>в съответствие с техническата спецификация и изискванията на възложителя, както следва:</w:t>
      </w:r>
    </w:p>
    <w:tbl>
      <w:tblPr>
        <w:tblW w:w="5394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531"/>
        <w:gridCol w:w="3473"/>
        <w:gridCol w:w="2806"/>
        <w:gridCol w:w="669"/>
        <w:gridCol w:w="671"/>
        <w:gridCol w:w="1870"/>
      </w:tblGrid>
      <w:tr w:rsidR="00B545EA" w:rsidRPr="00B545EA" w:rsidTr="004D681E">
        <w:trPr>
          <w:trHeight w:val="300"/>
        </w:trPr>
        <w:tc>
          <w:tcPr>
            <w:tcW w:w="406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b/>
                <w:color w:val="000000"/>
                <w:lang w:eastAsia="en-US"/>
              </w:rPr>
            </w:pPr>
            <w:r w:rsidRPr="00B545EA">
              <w:rPr>
                <w:rFonts w:cs="Times New Roman"/>
                <w:b/>
                <w:color w:val="000000"/>
                <w:lang w:val="ru-RU" w:eastAsia="en-US"/>
              </w:rPr>
              <w:t>"</w:t>
            </w:r>
            <w:proofErr w:type="spellStart"/>
            <w:r w:rsidRPr="00B545EA">
              <w:rPr>
                <w:rFonts w:cs="Times New Roman"/>
                <w:b/>
                <w:color w:val="000000"/>
                <w:lang w:val="ru-RU" w:eastAsia="en-US"/>
              </w:rPr>
              <w:t>Закупуване</w:t>
            </w:r>
            <w:proofErr w:type="spellEnd"/>
            <w:r w:rsidRPr="00B545EA">
              <w:rPr>
                <w:rFonts w:cs="Times New Roman"/>
                <w:b/>
                <w:color w:val="000000"/>
                <w:lang w:val="ru-RU" w:eastAsia="en-US"/>
              </w:rPr>
              <w:t xml:space="preserve"> на </w:t>
            </w:r>
            <w:proofErr w:type="spellStart"/>
            <w:r w:rsidRPr="00B545EA">
              <w:rPr>
                <w:rFonts w:cs="Times New Roman"/>
                <w:b/>
                <w:color w:val="000000"/>
                <w:lang w:val="ru-RU" w:eastAsia="en-US"/>
              </w:rPr>
              <w:t>съоръжения</w:t>
            </w:r>
            <w:proofErr w:type="spellEnd"/>
            <w:r w:rsidRPr="00B545EA">
              <w:rPr>
                <w:rFonts w:cs="Times New Roman"/>
                <w:b/>
                <w:color w:val="000000"/>
                <w:lang w:val="ru-RU" w:eastAsia="en-US"/>
              </w:rPr>
              <w:t xml:space="preserve"> за парк "</w:t>
            </w:r>
            <w:proofErr w:type="spellStart"/>
            <w:r w:rsidRPr="00B545EA">
              <w:rPr>
                <w:rFonts w:cs="Times New Roman"/>
                <w:b/>
                <w:color w:val="000000"/>
                <w:lang w:val="ru-RU" w:eastAsia="en-US"/>
              </w:rPr>
              <w:t>Казармите</w:t>
            </w:r>
            <w:proofErr w:type="spellEnd"/>
            <w:r w:rsidRPr="00B545EA">
              <w:rPr>
                <w:rFonts w:cs="Times New Roman"/>
                <w:b/>
                <w:color w:val="000000"/>
                <w:lang w:val="ru-RU" w:eastAsia="en-US"/>
              </w:rPr>
              <w:t>"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</w:tcPr>
          <w:p w:rsidR="00B545EA" w:rsidRPr="00B545EA" w:rsidRDefault="00B545EA" w:rsidP="00B545EA">
            <w:pPr>
              <w:spacing w:after="200" w:line="276" w:lineRule="auto"/>
              <w:jc w:val="both"/>
              <w:rPr>
                <w:rFonts w:cs="Times New Roman"/>
                <w:b/>
                <w:color w:val="000000"/>
                <w:lang w:val="ru-RU" w:eastAsia="en-US"/>
              </w:rPr>
            </w:pPr>
          </w:p>
        </w:tc>
      </w:tr>
      <w:tr w:rsidR="00B545EA" w:rsidRPr="00B545EA" w:rsidTr="004D681E">
        <w:trPr>
          <w:trHeight w:val="300"/>
        </w:trPr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val="ru-RU" w:eastAsia="en-US"/>
              </w:rPr>
            </w:pPr>
          </w:p>
        </w:tc>
        <w:tc>
          <w:tcPr>
            <w:tcW w:w="1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lang w:val="ru-RU" w:eastAsia="en-US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5EA" w:rsidRPr="00B545EA" w:rsidRDefault="00B545EA" w:rsidP="00B545EA">
            <w:pPr>
              <w:spacing w:after="200" w:line="276" w:lineRule="auto"/>
              <w:rPr>
                <w:rFonts w:cs="Times New Roman"/>
                <w:lang w:val="ru-RU" w:eastAsia="en-US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5EA" w:rsidRPr="00B545EA" w:rsidRDefault="00B545EA" w:rsidP="00B545EA">
            <w:pPr>
              <w:spacing w:after="200" w:line="276" w:lineRule="auto"/>
              <w:rPr>
                <w:rFonts w:cs="Times New Roman"/>
                <w:lang w:val="ru-RU" w:eastAsia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lang w:val="ru-RU" w:eastAsia="en-US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lang w:val="ru-RU" w:eastAsia="en-US"/>
              </w:rPr>
            </w:pPr>
          </w:p>
        </w:tc>
      </w:tr>
      <w:tr w:rsidR="00B545EA" w:rsidRPr="00B545EA" w:rsidTr="004D681E">
        <w:trPr>
          <w:trHeight w:val="178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b/>
                <w:bCs/>
                <w:color w:val="000000"/>
                <w:lang w:eastAsia="en-US"/>
              </w:rPr>
            </w:pPr>
            <w:r w:rsidRPr="00B545EA">
              <w:rPr>
                <w:rFonts w:cs="Times New Roman"/>
                <w:b/>
                <w:bCs/>
                <w:color w:val="000000"/>
                <w:lang w:eastAsia="en-US"/>
              </w:rPr>
              <w:t>№</w:t>
            </w:r>
          </w:p>
        </w:tc>
        <w:tc>
          <w:tcPr>
            <w:tcW w:w="1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b/>
                <w:bCs/>
                <w:color w:val="000000"/>
                <w:lang w:eastAsia="en-US"/>
              </w:rPr>
            </w:pPr>
            <w:r w:rsidRPr="00B545EA">
              <w:rPr>
                <w:rFonts w:cs="Times New Roman"/>
                <w:b/>
                <w:bCs/>
                <w:color w:val="000000"/>
                <w:lang w:eastAsia="en-US"/>
              </w:rPr>
              <w:t>Вид артикул/дейност</w:t>
            </w:r>
          </w:p>
        </w:tc>
        <w:tc>
          <w:tcPr>
            <w:tcW w:w="1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b/>
                <w:bCs/>
                <w:color w:val="000000"/>
                <w:lang w:val="ru-RU" w:eastAsia="en-US"/>
              </w:rPr>
            </w:pPr>
            <w:r w:rsidRPr="00B545EA">
              <w:rPr>
                <w:rFonts w:cs="Times New Roman"/>
                <w:b/>
                <w:bCs/>
                <w:color w:val="000000"/>
                <w:lang w:val="ru-RU" w:eastAsia="en-US"/>
              </w:rPr>
              <w:t xml:space="preserve">Технически </w:t>
            </w:r>
            <w:proofErr w:type="spellStart"/>
            <w:r w:rsidRPr="00B545EA">
              <w:rPr>
                <w:rFonts w:cs="Times New Roman"/>
                <w:b/>
                <w:bCs/>
                <w:color w:val="000000"/>
                <w:lang w:val="ru-RU" w:eastAsia="en-US"/>
              </w:rPr>
              <w:t>параметри</w:t>
            </w:r>
            <w:proofErr w:type="gramStart"/>
            <w:r w:rsidRPr="00B545EA">
              <w:rPr>
                <w:rFonts w:cs="Times New Roman"/>
                <w:b/>
                <w:bCs/>
                <w:color w:val="000000"/>
                <w:lang w:val="ru-RU" w:eastAsia="en-US"/>
              </w:rPr>
              <w:t>,х</w:t>
            </w:r>
            <w:proofErr w:type="gramEnd"/>
            <w:r w:rsidRPr="00B545EA">
              <w:rPr>
                <w:rFonts w:cs="Times New Roman"/>
                <w:b/>
                <w:bCs/>
                <w:color w:val="000000"/>
                <w:lang w:val="ru-RU" w:eastAsia="en-US"/>
              </w:rPr>
              <w:t>арактеристики</w:t>
            </w:r>
            <w:proofErr w:type="spellEnd"/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b/>
                <w:bCs/>
                <w:color w:val="000000"/>
                <w:lang w:eastAsia="en-US"/>
              </w:rPr>
            </w:pPr>
            <w:r w:rsidRPr="00B545EA">
              <w:rPr>
                <w:rFonts w:cs="Times New Roman"/>
                <w:b/>
                <w:bCs/>
                <w:color w:val="000000"/>
                <w:lang w:eastAsia="en-US"/>
              </w:rPr>
              <w:t>Ед.мярка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b/>
                <w:bCs/>
                <w:color w:val="000000"/>
                <w:lang w:eastAsia="en-US"/>
              </w:rPr>
            </w:pPr>
            <w:r w:rsidRPr="00B545EA">
              <w:rPr>
                <w:rFonts w:cs="Times New Roman"/>
                <w:b/>
                <w:bCs/>
                <w:color w:val="000000"/>
                <w:lang w:eastAsia="en-US"/>
              </w:rPr>
              <w:t>Количество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545EA" w:rsidRPr="00B545EA" w:rsidRDefault="00B545EA" w:rsidP="00014C78">
            <w:pPr>
              <w:spacing w:after="200" w:line="276" w:lineRule="auto"/>
              <w:jc w:val="center"/>
              <w:rPr>
                <w:rFonts w:cs="Times New Roman"/>
                <w:b/>
                <w:bCs/>
                <w:color w:val="000000"/>
                <w:lang w:val="ru-RU" w:eastAsia="en-US"/>
              </w:rPr>
            </w:pPr>
            <w:r w:rsidRPr="00B545EA">
              <w:rPr>
                <w:rFonts w:cs="Times New Roman"/>
                <w:b/>
                <w:bCs/>
                <w:color w:val="000000"/>
                <w:lang w:val="ru-RU" w:eastAsia="en-US"/>
              </w:rPr>
              <w:t xml:space="preserve">Предложение за </w:t>
            </w:r>
            <w:proofErr w:type="spellStart"/>
            <w:r w:rsidRPr="00B545EA">
              <w:rPr>
                <w:rFonts w:cs="Times New Roman"/>
                <w:b/>
                <w:bCs/>
                <w:color w:val="000000"/>
                <w:lang w:val="ru-RU" w:eastAsia="en-US"/>
              </w:rPr>
              <w:t>техн</w:t>
            </w:r>
            <w:proofErr w:type="spellEnd"/>
            <w:r w:rsidRPr="00B545EA">
              <w:rPr>
                <w:rFonts w:cs="Times New Roman"/>
                <w:b/>
                <w:bCs/>
                <w:color w:val="000000"/>
                <w:lang w:val="ru-RU" w:eastAsia="en-US"/>
              </w:rPr>
              <w:t xml:space="preserve">. </w:t>
            </w:r>
            <w:proofErr w:type="spellStart"/>
            <w:r w:rsidR="00014C78">
              <w:rPr>
                <w:rFonts w:cs="Times New Roman"/>
                <w:b/>
                <w:bCs/>
                <w:color w:val="000000"/>
                <w:lang w:val="ru-RU" w:eastAsia="en-US"/>
              </w:rPr>
              <w:t>п</w:t>
            </w:r>
            <w:r w:rsidRPr="00B545EA">
              <w:rPr>
                <w:rFonts w:cs="Times New Roman"/>
                <w:b/>
                <w:bCs/>
                <w:color w:val="000000"/>
                <w:lang w:val="ru-RU" w:eastAsia="en-US"/>
              </w:rPr>
              <w:t>араметри</w:t>
            </w:r>
            <w:proofErr w:type="spellEnd"/>
            <w:r w:rsidRPr="00B545EA">
              <w:rPr>
                <w:rFonts w:cs="Times New Roman"/>
                <w:b/>
                <w:bCs/>
                <w:color w:val="000000"/>
                <w:lang w:val="ru-RU" w:eastAsia="en-US"/>
              </w:rPr>
              <w:t>, характеристики</w:t>
            </w:r>
          </w:p>
        </w:tc>
      </w:tr>
      <w:tr w:rsidR="00B545EA" w:rsidRPr="00B545EA" w:rsidTr="00014C78">
        <w:trPr>
          <w:trHeight w:val="2826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1</w:t>
            </w: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1</w:t>
            </w: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0C5496" w:rsidRDefault="000C5496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2</w:t>
            </w: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3</w:t>
            </w: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4</w:t>
            </w: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</w:tc>
        <w:tc>
          <w:tcPr>
            <w:tcW w:w="1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tabs>
                <w:tab w:val="left" w:pos="840"/>
              </w:tabs>
              <w:ind w:right="42" w:firstLine="567"/>
              <w:contextualSpacing/>
              <w:jc w:val="both"/>
              <w:rPr>
                <w:rFonts w:eastAsia="Arial" w:cs="Times New Roman"/>
                <w:b/>
                <w:i/>
                <w:iCs/>
                <w:color w:val="000000"/>
                <w:sz w:val="28"/>
                <w:szCs w:val="28"/>
                <w:u w:val="single"/>
                <w:lang w:eastAsia="en-US"/>
              </w:rPr>
            </w:pPr>
            <w:r w:rsidRPr="00B545EA">
              <w:rPr>
                <w:rFonts w:eastAsia="Arial" w:cs="Times New Roman"/>
                <w:b/>
                <w:i/>
                <w:iCs/>
                <w:color w:val="000000"/>
                <w:sz w:val="28"/>
                <w:szCs w:val="28"/>
                <w:u w:val="single"/>
                <w:lang w:eastAsia="en-US"/>
              </w:rPr>
              <w:lastRenderedPageBreak/>
              <w:t>Площадка № 1</w:t>
            </w:r>
          </w:p>
          <w:p w:rsidR="00B545EA" w:rsidRPr="00B545EA" w:rsidRDefault="00B545EA" w:rsidP="00B545EA">
            <w:pPr>
              <w:tabs>
                <w:tab w:val="left" w:pos="840"/>
              </w:tabs>
              <w:ind w:right="42" w:hanging="32"/>
              <w:contextualSpacing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>Комбинирано детско съоръжение за деца от 0- 3 години: Включва  пързаляне, пълзене, катерене, провиране  Максимална площ заедно със зоната за безопасност е до 52 м</w:t>
            </w:r>
            <w:r w:rsidRPr="00B545EA">
              <w:rPr>
                <w:rFonts w:eastAsia="Arial" w:cs="Times New Roman"/>
                <w:iCs/>
                <w:color w:val="000000"/>
                <w:vertAlign w:val="superscript"/>
                <w:lang w:eastAsia="en-US"/>
              </w:rPr>
              <w:t>2</w:t>
            </w: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>.</w:t>
            </w:r>
          </w:p>
          <w:p w:rsidR="00B545EA" w:rsidRPr="00B545EA" w:rsidRDefault="00B545EA" w:rsidP="00B545EA">
            <w:pPr>
              <w:tabs>
                <w:tab w:val="left" w:pos="840"/>
              </w:tabs>
              <w:ind w:right="42" w:hanging="32"/>
              <w:contextualSpacing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tabs>
                <w:tab w:val="left" w:pos="840"/>
              </w:tabs>
              <w:ind w:right="42" w:hanging="32"/>
              <w:contextualSpacing/>
              <w:jc w:val="both"/>
              <w:rPr>
                <w:rFonts w:eastAsia="Calibri" w:cs="Times New Roman"/>
                <w:lang w:eastAsia="en-US"/>
              </w:rPr>
            </w:pPr>
          </w:p>
          <w:p w:rsidR="00B545EA" w:rsidRPr="00B545EA" w:rsidRDefault="00B545EA" w:rsidP="00B545EA">
            <w:pPr>
              <w:tabs>
                <w:tab w:val="left" w:pos="840"/>
              </w:tabs>
              <w:ind w:right="42" w:hanging="32"/>
              <w:contextualSpacing/>
              <w:jc w:val="both"/>
              <w:rPr>
                <w:rFonts w:eastAsia="Calibri" w:cs="Times New Roman"/>
                <w:lang w:eastAsia="en-US"/>
              </w:rPr>
            </w:pPr>
          </w:p>
          <w:p w:rsidR="00B545EA" w:rsidRPr="00B545EA" w:rsidRDefault="00B545EA" w:rsidP="00B545EA">
            <w:pPr>
              <w:ind w:right="42" w:firstLine="35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</w:p>
          <w:p w:rsidR="00B545EA" w:rsidRDefault="00B545EA" w:rsidP="00B545EA">
            <w:pPr>
              <w:ind w:right="42" w:firstLine="35"/>
              <w:jc w:val="center"/>
              <w:rPr>
                <w:rFonts w:eastAsia="Arial" w:cs="Times New Roman"/>
                <w:b/>
                <w:i/>
                <w:iCs/>
                <w:color w:val="000000"/>
                <w:lang w:eastAsia="en-US"/>
              </w:rPr>
            </w:pPr>
          </w:p>
          <w:p w:rsidR="00402CD6" w:rsidRDefault="00402CD6" w:rsidP="00B545EA">
            <w:pPr>
              <w:ind w:right="42" w:firstLine="35"/>
              <w:jc w:val="center"/>
              <w:rPr>
                <w:rFonts w:eastAsia="Arial" w:cs="Times New Roman"/>
                <w:b/>
                <w:i/>
                <w:iCs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ind w:right="42" w:firstLine="35"/>
              <w:jc w:val="center"/>
              <w:rPr>
                <w:rFonts w:eastAsia="Arial" w:cs="Times New Roman"/>
                <w:b/>
                <w:i/>
                <w:iCs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ind w:right="42" w:firstLine="35"/>
              <w:jc w:val="center"/>
              <w:rPr>
                <w:rFonts w:eastAsia="Arial" w:cs="Times New Roman"/>
                <w:b/>
                <w:i/>
                <w:iCs/>
                <w:color w:val="000000"/>
                <w:sz w:val="28"/>
                <w:szCs w:val="28"/>
                <w:u w:val="single"/>
                <w:lang w:eastAsia="en-US"/>
              </w:rPr>
            </w:pPr>
            <w:r w:rsidRPr="00B545EA">
              <w:rPr>
                <w:rFonts w:eastAsia="Arial" w:cs="Times New Roman"/>
                <w:b/>
                <w:i/>
                <w:iCs/>
                <w:color w:val="000000"/>
                <w:sz w:val="28"/>
                <w:szCs w:val="28"/>
                <w:u w:val="single"/>
                <w:lang w:eastAsia="en-US"/>
              </w:rPr>
              <w:t>Площадка № 2</w:t>
            </w:r>
          </w:p>
          <w:p w:rsidR="00B545EA" w:rsidRPr="00B545EA" w:rsidRDefault="00B545EA" w:rsidP="00B545EA">
            <w:pPr>
              <w:ind w:right="42" w:firstLine="35"/>
              <w:jc w:val="both"/>
              <w:rPr>
                <w:rFonts w:eastAsia="Arial" w:cs="Times New Roman"/>
                <w:iCs/>
                <w:color w:val="000000"/>
                <w:vertAlign w:val="superscript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 xml:space="preserve"> Комбинирано детско съоръжение за деца от 3 – 12 години: Включва пързаляне, катерене, пълзене, равновесие.Максималната площ заедно със зоната за безопасност е до 96 м</w:t>
            </w:r>
            <w:r w:rsidRPr="00B545EA">
              <w:rPr>
                <w:rFonts w:eastAsia="Arial" w:cs="Times New Roman"/>
                <w:iCs/>
                <w:color w:val="000000"/>
                <w:vertAlign w:val="superscript"/>
                <w:lang w:eastAsia="en-US"/>
              </w:rPr>
              <w:t xml:space="preserve">2  </w:t>
            </w:r>
          </w:p>
          <w:p w:rsidR="00B545EA" w:rsidRPr="00B545EA" w:rsidRDefault="00B545EA" w:rsidP="00B545EA">
            <w:pPr>
              <w:ind w:right="42" w:firstLine="35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ind w:right="42" w:firstLine="780"/>
              <w:jc w:val="both"/>
              <w:rPr>
                <w:rFonts w:eastAsia="Calibri"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ind w:right="42" w:firstLine="780"/>
              <w:jc w:val="both"/>
              <w:rPr>
                <w:rFonts w:eastAsia="Calibri"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ind w:right="42" w:firstLine="780"/>
              <w:jc w:val="both"/>
              <w:rPr>
                <w:rFonts w:eastAsia="Calibri"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tabs>
                <w:tab w:val="left" w:pos="840"/>
              </w:tabs>
              <w:ind w:right="42"/>
              <w:contextualSpacing/>
              <w:jc w:val="both"/>
              <w:rPr>
                <w:rFonts w:eastAsia="Calibri"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tabs>
                <w:tab w:val="left" w:pos="840"/>
              </w:tabs>
              <w:ind w:right="42"/>
              <w:contextualSpacing/>
              <w:jc w:val="both"/>
              <w:rPr>
                <w:rFonts w:eastAsia="Calibri"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tabs>
                <w:tab w:val="left" w:pos="840"/>
              </w:tabs>
              <w:ind w:right="42"/>
              <w:contextualSpacing/>
              <w:jc w:val="both"/>
              <w:rPr>
                <w:rFonts w:eastAsia="Calibri"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tabs>
                <w:tab w:val="left" w:pos="840"/>
              </w:tabs>
              <w:ind w:right="42"/>
              <w:contextualSpacing/>
              <w:jc w:val="both"/>
              <w:rPr>
                <w:rFonts w:eastAsia="Calibri" w:cs="Times New Roman"/>
                <w:color w:val="000000"/>
                <w:lang w:eastAsia="en-US"/>
              </w:rPr>
            </w:pPr>
          </w:p>
          <w:p w:rsidR="000C5496" w:rsidRDefault="000C5496" w:rsidP="00B545EA">
            <w:pPr>
              <w:tabs>
                <w:tab w:val="left" w:pos="840"/>
              </w:tabs>
              <w:ind w:right="42"/>
              <w:contextualSpacing/>
              <w:jc w:val="both"/>
              <w:rPr>
                <w:rFonts w:eastAsia="Calibri" w:cs="Times New Roman"/>
                <w:color w:val="000000"/>
                <w:lang w:eastAsia="en-US"/>
              </w:rPr>
            </w:pPr>
          </w:p>
          <w:p w:rsidR="000C5496" w:rsidRDefault="000C5496" w:rsidP="00B545EA">
            <w:pPr>
              <w:tabs>
                <w:tab w:val="left" w:pos="840"/>
              </w:tabs>
              <w:ind w:right="42"/>
              <w:contextualSpacing/>
              <w:jc w:val="both"/>
              <w:rPr>
                <w:rFonts w:eastAsia="Calibri"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tabs>
                <w:tab w:val="left" w:pos="840"/>
              </w:tabs>
              <w:ind w:right="42"/>
              <w:contextualSpacing/>
              <w:jc w:val="both"/>
              <w:rPr>
                <w:rFonts w:eastAsia="Calibri" w:cs="Times New Roman"/>
                <w:color w:val="000000"/>
                <w:lang w:eastAsia="en-US"/>
              </w:rPr>
            </w:pPr>
            <w:r w:rsidRPr="00B545EA">
              <w:rPr>
                <w:rFonts w:eastAsia="Calibri" w:cs="Times New Roman"/>
                <w:color w:val="000000"/>
                <w:lang w:eastAsia="en-US"/>
              </w:rPr>
              <w:t xml:space="preserve">Детска люлка – тип „везна“, предназначена за деца със специални нужди от 3 до 18 години, </w:t>
            </w: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 xml:space="preserve">  за 3 бр. деца, като от една страна е за деца в инвалидни колички. З</w:t>
            </w:r>
            <w:r w:rsidRPr="00B545EA">
              <w:rPr>
                <w:rFonts w:eastAsia="Calibri" w:cs="Times New Roman"/>
                <w:color w:val="000000"/>
                <w:lang w:eastAsia="en-US"/>
              </w:rPr>
              <w:t>оната  на безопасност до 18 м</w:t>
            </w:r>
            <w:r w:rsidRPr="00B545EA">
              <w:rPr>
                <w:rFonts w:eastAsia="Calibri" w:cs="Times New Roman"/>
                <w:color w:val="000000"/>
                <w:vertAlign w:val="superscript"/>
                <w:lang w:eastAsia="en-US"/>
              </w:rPr>
              <w:t>2</w:t>
            </w:r>
            <w:r w:rsidRPr="00B545EA">
              <w:rPr>
                <w:rFonts w:eastAsia="Calibri" w:cs="Times New Roman"/>
                <w:color w:val="000000"/>
                <w:lang w:eastAsia="en-US"/>
              </w:rPr>
              <w:t>;</w:t>
            </w:r>
          </w:p>
          <w:p w:rsidR="00B545EA" w:rsidRPr="00B545EA" w:rsidRDefault="00B545EA" w:rsidP="00B545EA">
            <w:pPr>
              <w:ind w:right="42" w:firstLine="780"/>
              <w:jc w:val="both"/>
              <w:rPr>
                <w:rFonts w:eastAsia="Calibri"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ind w:right="42" w:firstLine="780"/>
              <w:jc w:val="both"/>
              <w:rPr>
                <w:rFonts w:eastAsia="Calibri"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ind w:right="42" w:firstLine="35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sz w:val="22"/>
                <w:szCs w:val="22"/>
                <w:lang w:eastAsia="en-US"/>
              </w:rPr>
              <w:t>Люлка  „махало“ със седалка тип „гнездо“  специализирана за деца с ограничени двигателни функции от 3 до 12 годишна възраст,с помощта на придружител ;</w:t>
            </w: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 xml:space="preserve"> зоната за безопасност е до 21 м</w:t>
            </w:r>
            <w:r w:rsidRPr="00B545EA">
              <w:rPr>
                <w:rFonts w:eastAsia="Arial" w:cs="Times New Roman"/>
                <w:iCs/>
                <w:color w:val="000000"/>
                <w:vertAlign w:val="superscript"/>
                <w:lang w:eastAsia="en-US"/>
              </w:rPr>
              <w:t>2</w:t>
            </w:r>
          </w:p>
          <w:p w:rsidR="00B545EA" w:rsidRPr="00B545EA" w:rsidRDefault="00B545EA" w:rsidP="00B545EA">
            <w:pPr>
              <w:ind w:right="42" w:firstLine="780"/>
              <w:jc w:val="both"/>
              <w:rPr>
                <w:rFonts w:eastAsia="Calibri" w:cs="Times New Roman"/>
                <w:color w:val="000000"/>
                <w:lang w:eastAsia="en-US"/>
              </w:rPr>
            </w:pPr>
          </w:p>
          <w:p w:rsidR="00B545EA" w:rsidRDefault="00B545EA" w:rsidP="00B545EA">
            <w:pPr>
              <w:ind w:right="42" w:firstLine="780"/>
              <w:jc w:val="both"/>
              <w:rPr>
                <w:rFonts w:eastAsia="Calibri" w:cs="Times New Roman"/>
                <w:color w:val="000000"/>
                <w:lang w:eastAsia="en-US"/>
              </w:rPr>
            </w:pPr>
          </w:p>
          <w:p w:rsidR="00014C78" w:rsidRDefault="00014C78" w:rsidP="00B545EA">
            <w:pPr>
              <w:tabs>
                <w:tab w:val="left" w:pos="840"/>
              </w:tabs>
              <w:ind w:right="42"/>
              <w:contextualSpacing/>
              <w:jc w:val="both"/>
              <w:rPr>
                <w:rFonts w:eastAsia="Calibri"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tabs>
                <w:tab w:val="left" w:pos="840"/>
              </w:tabs>
              <w:ind w:right="42"/>
              <w:contextualSpacing/>
              <w:jc w:val="both"/>
              <w:rPr>
                <w:rFonts w:eastAsia="Calibri" w:cs="Times New Roman"/>
                <w:color w:val="000000"/>
                <w:lang w:eastAsia="en-US"/>
              </w:rPr>
            </w:pPr>
            <w:r w:rsidRPr="00B545EA">
              <w:rPr>
                <w:rFonts w:eastAsia="Calibri" w:cs="Times New Roman"/>
                <w:color w:val="000000"/>
                <w:lang w:eastAsia="en-US"/>
              </w:rPr>
              <w:t>Дейности съпътстващи монтажа на съоръжения за деца със специални потребности</w:t>
            </w:r>
          </w:p>
          <w:p w:rsidR="00B545EA" w:rsidRPr="00B545EA" w:rsidRDefault="00B545EA" w:rsidP="00B545EA">
            <w:pPr>
              <w:tabs>
                <w:tab w:val="left" w:pos="840"/>
              </w:tabs>
              <w:ind w:right="42"/>
              <w:contextualSpacing/>
              <w:jc w:val="both"/>
              <w:rPr>
                <w:rFonts w:cs="Times New Roman"/>
                <w:color w:val="000000"/>
                <w:highlight w:val="yellow"/>
                <w:lang w:eastAsia="en-US"/>
              </w:rPr>
            </w:pPr>
          </w:p>
          <w:p w:rsidR="00B545EA" w:rsidRPr="00B545EA" w:rsidRDefault="00B545EA" w:rsidP="00B545EA">
            <w:pPr>
              <w:tabs>
                <w:tab w:val="left" w:pos="840"/>
              </w:tabs>
              <w:ind w:right="42"/>
              <w:contextualSpacing/>
              <w:jc w:val="both"/>
              <w:rPr>
                <w:rFonts w:cs="Times New Roman"/>
                <w:color w:val="000000"/>
                <w:highlight w:val="yellow"/>
                <w:lang w:eastAsia="en-US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lastRenderedPageBreak/>
              <w:t xml:space="preserve">   </w:t>
            </w:r>
          </w:p>
          <w:p w:rsidR="00B545EA" w:rsidRPr="00B545EA" w:rsidRDefault="00B545EA" w:rsidP="00402CD6">
            <w:pPr>
              <w:ind w:left="180" w:hanging="63"/>
              <w:rPr>
                <w:rFonts w:eastAsia="Arial" w:cs="Times New Roman"/>
                <w:iCs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 xml:space="preserve">  </w:t>
            </w:r>
            <w:r w:rsidR="00402CD6">
              <w:rPr>
                <w:rFonts w:eastAsia="Arial" w:cs="Times New Roman"/>
                <w:iCs/>
                <w:color w:val="000000"/>
                <w:lang w:eastAsia="en-US"/>
              </w:rPr>
              <w:t>-</w:t>
            </w: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>две пързалки</w:t>
            </w:r>
            <w:r w:rsidR="00402CD6">
              <w:rPr>
                <w:rFonts w:eastAsia="Arial" w:cs="Times New Roman"/>
                <w:iCs/>
                <w:color w:val="000000"/>
                <w:lang w:eastAsia="en-US"/>
              </w:rPr>
              <w:t>;</w:t>
            </w:r>
          </w:p>
          <w:p w:rsidR="00B545EA" w:rsidRPr="00B545EA" w:rsidRDefault="00402CD6" w:rsidP="00402CD6">
            <w:pPr>
              <w:spacing w:line="276" w:lineRule="auto"/>
              <w:ind w:left="259"/>
              <w:rPr>
                <w:rFonts w:eastAsia="Arial" w:cs="Times New Roman"/>
                <w:iCs/>
                <w:lang w:eastAsia="en-US"/>
              </w:rPr>
            </w:pPr>
            <w:r>
              <w:rPr>
                <w:rFonts w:eastAsia="Arial" w:cs="Times New Roman"/>
                <w:iCs/>
                <w:color w:val="000000"/>
                <w:lang w:eastAsia="en-US"/>
              </w:rPr>
              <w:t>-</w:t>
            </w:r>
            <w:r w:rsidR="00B545EA" w:rsidRPr="00B545EA">
              <w:rPr>
                <w:rFonts w:eastAsia="Arial" w:cs="Times New Roman"/>
                <w:iCs/>
                <w:color w:val="000000"/>
                <w:lang w:eastAsia="en-US"/>
              </w:rPr>
              <w:t>две къщички</w:t>
            </w:r>
            <w:r>
              <w:rPr>
                <w:rFonts w:eastAsia="Arial" w:cs="Times New Roman"/>
                <w:iCs/>
                <w:color w:val="000000"/>
                <w:lang w:eastAsia="en-US"/>
              </w:rPr>
              <w:t>;</w:t>
            </w:r>
          </w:p>
          <w:p w:rsidR="00B545EA" w:rsidRPr="00B545EA" w:rsidRDefault="00402CD6" w:rsidP="00402CD6">
            <w:pPr>
              <w:spacing w:line="276" w:lineRule="auto"/>
              <w:ind w:left="259"/>
              <w:rPr>
                <w:rFonts w:eastAsia="Arial" w:cs="Times New Roman"/>
                <w:iCs/>
                <w:lang w:eastAsia="en-US"/>
              </w:rPr>
            </w:pPr>
            <w:r>
              <w:rPr>
                <w:rFonts w:eastAsia="Arial" w:cs="Times New Roman"/>
                <w:iCs/>
                <w:color w:val="000000"/>
                <w:lang w:eastAsia="en-US"/>
              </w:rPr>
              <w:t>-</w:t>
            </w:r>
            <w:proofErr w:type="spellStart"/>
            <w:r w:rsidR="00B545EA" w:rsidRPr="00B545EA">
              <w:rPr>
                <w:rFonts w:eastAsia="Arial" w:cs="Times New Roman"/>
                <w:iCs/>
                <w:color w:val="000000"/>
                <w:lang w:eastAsia="en-US"/>
              </w:rPr>
              <w:t>катерушки</w:t>
            </w:r>
            <w:proofErr w:type="spellEnd"/>
            <w:r w:rsidR="00B545EA" w:rsidRPr="00B545EA">
              <w:rPr>
                <w:rFonts w:eastAsia="Arial" w:cs="Times New Roman"/>
                <w:iCs/>
                <w:color w:val="000000"/>
                <w:lang w:eastAsia="en-US"/>
              </w:rPr>
              <w:t>/ стълбички</w:t>
            </w:r>
            <w:r>
              <w:rPr>
                <w:rFonts w:eastAsia="Arial" w:cs="Times New Roman"/>
                <w:iCs/>
                <w:color w:val="000000"/>
                <w:lang w:eastAsia="en-US"/>
              </w:rPr>
              <w:t>;</w:t>
            </w:r>
          </w:p>
          <w:p w:rsidR="00402CD6" w:rsidRDefault="00402CD6" w:rsidP="00402CD6">
            <w:pPr>
              <w:spacing w:line="276" w:lineRule="auto"/>
              <w:ind w:left="259"/>
              <w:rPr>
                <w:rFonts w:eastAsia="Arial" w:cs="Times New Roman"/>
                <w:iCs/>
                <w:color w:val="000000"/>
                <w:lang w:eastAsia="en-US"/>
              </w:rPr>
            </w:pPr>
            <w:r>
              <w:rPr>
                <w:rFonts w:eastAsia="Arial" w:cs="Times New Roman"/>
                <w:iCs/>
                <w:color w:val="000000"/>
                <w:lang w:eastAsia="en-US"/>
              </w:rPr>
              <w:t>-</w:t>
            </w:r>
            <w:r w:rsidR="00B545EA" w:rsidRPr="00B545EA">
              <w:rPr>
                <w:rFonts w:eastAsia="Arial" w:cs="Times New Roman"/>
                <w:iCs/>
                <w:color w:val="000000"/>
                <w:lang w:eastAsia="en-US"/>
              </w:rPr>
              <w:t xml:space="preserve">мостчета/ </w:t>
            </w:r>
            <w:proofErr w:type="spellStart"/>
            <w:r w:rsidR="00B545EA" w:rsidRPr="00B545EA">
              <w:rPr>
                <w:rFonts w:eastAsia="Arial" w:cs="Times New Roman"/>
                <w:iCs/>
                <w:color w:val="000000"/>
                <w:lang w:eastAsia="en-US"/>
              </w:rPr>
              <w:t>тунелчета</w:t>
            </w:r>
            <w:proofErr w:type="spellEnd"/>
            <w:r>
              <w:rPr>
                <w:rFonts w:eastAsia="Arial" w:cs="Times New Roman"/>
                <w:iCs/>
                <w:color w:val="000000"/>
                <w:lang w:eastAsia="en-US"/>
              </w:rPr>
              <w:t>;</w:t>
            </w:r>
            <w:r w:rsidR="00B545EA" w:rsidRPr="00B545EA">
              <w:rPr>
                <w:rFonts w:eastAsia="Arial" w:cs="Times New Roman"/>
                <w:iCs/>
                <w:color w:val="000000"/>
                <w:lang w:eastAsia="en-US"/>
              </w:rPr>
              <w:t xml:space="preserve"> </w:t>
            </w:r>
          </w:p>
          <w:p w:rsidR="00402CD6" w:rsidRPr="00402CD6" w:rsidRDefault="00402CD6" w:rsidP="00402CD6">
            <w:pPr>
              <w:spacing w:line="276" w:lineRule="auto"/>
              <w:ind w:left="259"/>
              <w:rPr>
                <w:rFonts w:eastAsia="Arial" w:cs="Times New Roman"/>
                <w:iCs/>
                <w:lang w:eastAsia="en-US"/>
              </w:rPr>
            </w:pPr>
            <w:r>
              <w:rPr>
                <w:rFonts w:eastAsia="Arial" w:cs="Times New Roman"/>
                <w:iCs/>
                <w:color w:val="000000"/>
                <w:lang w:eastAsia="en-US"/>
              </w:rPr>
              <w:t>-платформи.</w:t>
            </w:r>
          </w:p>
          <w:p w:rsidR="00B545EA" w:rsidRPr="00B545EA" w:rsidRDefault="00B545EA" w:rsidP="00402CD6">
            <w:pPr>
              <w:tabs>
                <w:tab w:val="left" w:pos="180"/>
              </w:tabs>
              <w:spacing w:after="200" w:line="276" w:lineRule="auto"/>
              <w:ind w:left="38" w:firstLine="284"/>
              <w:jc w:val="both"/>
              <w:rPr>
                <w:rFonts w:eastAsia="Arial" w:cs="Times New Roman"/>
                <w:iCs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 xml:space="preserve">максималните размери  на които може да бъде монтирано </w:t>
            </w: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lastRenderedPageBreak/>
              <w:t xml:space="preserve">съоръжението със зоната за безопасност </w:t>
            </w:r>
            <w:r w:rsidRPr="00B545EA">
              <w:rPr>
                <w:rFonts w:eastAsia="Arial" w:cs="Times New Roman"/>
                <w:iCs/>
                <w:lang w:eastAsia="en-US"/>
              </w:rPr>
              <w:t xml:space="preserve">са  7,5 х 7,0 м. </w:t>
            </w:r>
          </w:p>
          <w:p w:rsidR="00B545EA" w:rsidRPr="00B545EA" w:rsidRDefault="00B545EA" w:rsidP="00B545EA">
            <w:pPr>
              <w:ind w:left="360"/>
              <w:rPr>
                <w:rFonts w:eastAsia="Arial" w:cs="Times New Roman"/>
                <w:iCs/>
                <w:lang w:eastAsia="en-US"/>
              </w:rPr>
            </w:pPr>
          </w:p>
          <w:p w:rsidR="00B545EA" w:rsidRDefault="00B545EA" w:rsidP="00B545EA">
            <w:pPr>
              <w:ind w:left="360"/>
              <w:rPr>
                <w:rFonts w:eastAsia="Arial" w:cs="Times New Roman"/>
                <w:iCs/>
                <w:lang w:eastAsia="en-US"/>
              </w:rPr>
            </w:pPr>
          </w:p>
          <w:p w:rsidR="000C5496" w:rsidRDefault="00402CD6" w:rsidP="000C5496">
            <w:pPr>
              <w:spacing w:line="276" w:lineRule="auto"/>
              <w:ind w:left="180" w:right="42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  <w:r>
              <w:rPr>
                <w:rFonts w:eastAsia="Arial" w:cs="Times New Roman"/>
                <w:iCs/>
                <w:color w:val="000000"/>
                <w:lang w:eastAsia="en-US"/>
              </w:rPr>
              <w:t>- п</w:t>
            </w:r>
            <w:r w:rsidR="00B545EA" w:rsidRPr="00B545EA">
              <w:rPr>
                <w:rFonts w:eastAsia="Arial" w:cs="Times New Roman"/>
                <w:iCs/>
                <w:color w:val="000000"/>
                <w:lang w:eastAsia="en-US"/>
              </w:rPr>
              <w:t>ързалки – минимум 3 бр. / различни видове/</w:t>
            </w:r>
            <w:r w:rsidR="000C5496">
              <w:rPr>
                <w:rFonts w:eastAsia="Arial" w:cs="Times New Roman"/>
                <w:iCs/>
                <w:color w:val="000000"/>
                <w:lang w:eastAsia="en-US"/>
              </w:rPr>
              <w:t>;</w:t>
            </w:r>
          </w:p>
          <w:p w:rsidR="00B545EA" w:rsidRPr="00B545EA" w:rsidRDefault="000C5496" w:rsidP="000C5496">
            <w:pPr>
              <w:spacing w:line="276" w:lineRule="auto"/>
              <w:ind w:left="180" w:right="42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  <w:r>
              <w:rPr>
                <w:rFonts w:eastAsia="Arial" w:cs="Times New Roman"/>
                <w:iCs/>
                <w:color w:val="000000"/>
                <w:lang w:eastAsia="en-US"/>
              </w:rPr>
              <w:t>-к</w:t>
            </w:r>
            <w:r w:rsidR="00B545EA" w:rsidRPr="00B545EA">
              <w:rPr>
                <w:rFonts w:eastAsia="Arial" w:cs="Times New Roman"/>
                <w:iCs/>
                <w:color w:val="000000"/>
                <w:lang w:eastAsia="en-US"/>
              </w:rPr>
              <w:t>ъщички – минимум 3 бр.</w:t>
            </w:r>
            <w:r>
              <w:rPr>
                <w:rFonts w:eastAsia="Arial" w:cs="Times New Roman"/>
                <w:iCs/>
                <w:color w:val="000000"/>
                <w:lang w:eastAsia="en-US"/>
              </w:rPr>
              <w:t>;</w:t>
            </w:r>
          </w:p>
          <w:p w:rsidR="000C5496" w:rsidRDefault="000C5496" w:rsidP="000C5496">
            <w:pPr>
              <w:spacing w:line="276" w:lineRule="auto"/>
              <w:ind w:left="180" w:right="42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  <w:r>
              <w:rPr>
                <w:rFonts w:eastAsia="Arial" w:cs="Times New Roman"/>
                <w:iCs/>
                <w:color w:val="000000"/>
                <w:lang w:eastAsia="en-US"/>
              </w:rPr>
              <w:t>-</w:t>
            </w:r>
            <w:proofErr w:type="spellStart"/>
            <w:r>
              <w:rPr>
                <w:rFonts w:eastAsia="Arial" w:cs="Times New Roman"/>
                <w:iCs/>
                <w:color w:val="000000"/>
                <w:lang w:eastAsia="en-US"/>
              </w:rPr>
              <w:t>к</w:t>
            </w:r>
            <w:r w:rsidR="00B545EA" w:rsidRPr="00B545EA">
              <w:rPr>
                <w:rFonts w:eastAsia="Arial" w:cs="Times New Roman"/>
                <w:iCs/>
                <w:color w:val="000000"/>
                <w:lang w:eastAsia="en-US"/>
              </w:rPr>
              <w:t>атерушки</w:t>
            </w:r>
            <w:proofErr w:type="spellEnd"/>
            <w:r w:rsidR="00B545EA" w:rsidRPr="00B545EA">
              <w:rPr>
                <w:rFonts w:eastAsia="Arial" w:cs="Times New Roman"/>
                <w:iCs/>
                <w:color w:val="000000"/>
                <w:lang w:eastAsia="en-US"/>
              </w:rPr>
              <w:t>/стълбички;</w:t>
            </w:r>
          </w:p>
          <w:p w:rsidR="00B545EA" w:rsidRPr="00B545EA" w:rsidRDefault="000C5496" w:rsidP="000C5496">
            <w:pPr>
              <w:spacing w:line="276" w:lineRule="auto"/>
              <w:ind w:left="180" w:right="42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  <w:r>
              <w:rPr>
                <w:rFonts w:eastAsia="Arial" w:cs="Times New Roman"/>
                <w:iCs/>
                <w:color w:val="000000"/>
                <w:lang w:eastAsia="en-US"/>
              </w:rPr>
              <w:t>-м</w:t>
            </w:r>
            <w:r w:rsidR="00B545EA" w:rsidRPr="00B545EA">
              <w:rPr>
                <w:rFonts w:eastAsia="Arial" w:cs="Times New Roman"/>
                <w:iCs/>
                <w:color w:val="000000"/>
                <w:lang w:eastAsia="en-US"/>
              </w:rPr>
              <w:t>остчета/</w:t>
            </w:r>
            <w:proofErr w:type="spellStart"/>
            <w:r w:rsidR="00B545EA" w:rsidRPr="00B545EA">
              <w:rPr>
                <w:rFonts w:eastAsia="Arial" w:cs="Times New Roman"/>
                <w:iCs/>
                <w:color w:val="000000"/>
                <w:lang w:eastAsia="en-US"/>
              </w:rPr>
              <w:t>тунелчета</w:t>
            </w:r>
            <w:proofErr w:type="spellEnd"/>
          </w:p>
          <w:p w:rsidR="00B545EA" w:rsidRPr="00B545EA" w:rsidRDefault="000C5496" w:rsidP="000C5496">
            <w:pPr>
              <w:spacing w:after="200" w:line="276" w:lineRule="auto"/>
              <w:ind w:left="117" w:right="42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  <w:r>
              <w:rPr>
                <w:rFonts w:eastAsia="Arial" w:cs="Times New Roman"/>
                <w:iCs/>
                <w:color w:val="000000"/>
                <w:lang w:eastAsia="en-US"/>
              </w:rPr>
              <w:t>-п</w:t>
            </w:r>
            <w:r w:rsidR="00B545EA" w:rsidRPr="00B545EA">
              <w:rPr>
                <w:rFonts w:eastAsia="Arial" w:cs="Times New Roman"/>
                <w:iCs/>
                <w:color w:val="000000"/>
                <w:lang w:eastAsia="en-US"/>
              </w:rPr>
              <w:t>латформи</w:t>
            </w:r>
            <w:r>
              <w:rPr>
                <w:rFonts w:eastAsia="Arial" w:cs="Times New Roman"/>
                <w:iCs/>
                <w:color w:val="000000"/>
                <w:lang w:eastAsia="en-US"/>
              </w:rPr>
              <w:t>.</w:t>
            </w:r>
            <w:r w:rsidR="00B545EA" w:rsidRPr="00B545EA">
              <w:rPr>
                <w:rFonts w:eastAsia="Arial" w:cs="Times New Roman"/>
                <w:iCs/>
                <w:color w:val="000000"/>
                <w:lang w:eastAsia="en-US"/>
              </w:rPr>
              <w:t xml:space="preserve"> максималните размери на които може да бъде монтирано съоръжението  със зоната за безопасност  са </w:t>
            </w:r>
            <w:r w:rsidR="00B545EA" w:rsidRPr="00B545EA">
              <w:rPr>
                <w:rFonts w:eastAsia="Arial" w:cs="Times New Roman"/>
                <w:iCs/>
                <w:lang w:eastAsia="en-US"/>
              </w:rPr>
              <w:t>12,00 х 8,00 м.</w:t>
            </w:r>
            <w:r w:rsidR="00B545EA" w:rsidRPr="00B545EA">
              <w:rPr>
                <w:rFonts w:eastAsia="Arial" w:cs="Times New Roman"/>
                <w:iCs/>
                <w:color w:val="C00000"/>
                <w:lang w:eastAsia="en-US"/>
              </w:rPr>
              <w:t xml:space="preserve"> </w:t>
            </w:r>
            <w:r w:rsidR="00B545EA" w:rsidRPr="00B545EA">
              <w:rPr>
                <w:rFonts w:eastAsia="Arial" w:cs="Times New Roman"/>
                <w:iCs/>
                <w:color w:val="000000"/>
                <w:lang w:eastAsia="en-US"/>
              </w:rPr>
              <w:t xml:space="preserve"> </w:t>
            </w:r>
          </w:p>
          <w:p w:rsidR="00B545EA" w:rsidRPr="00B545EA" w:rsidRDefault="00B545EA" w:rsidP="00B545EA">
            <w:pPr>
              <w:ind w:left="780" w:right="42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ind w:right="42" w:firstLine="117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ind w:right="42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 xml:space="preserve">максималните размери на които може да бъде монтирана люлката със зоната за безопасност са 3,00 х 6,00 м.  </w:t>
            </w:r>
          </w:p>
          <w:p w:rsidR="00B545EA" w:rsidRPr="00B545EA" w:rsidRDefault="00B545EA" w:rsidP="00B545EA">
            <w:pPr>
              <w:spacing w:after="200" w:line="276" w:lineRule="auto"/>
              <w:ind w:right="42" w:firstLine="780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ind w:right="42" w:firstLine="780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ind w:right="42" w:firstLine="34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>максималните размери  на които може да бъде монтирана люлката със зоната за безопасност са 3,00 х 7,00 м.</w:t>
            </w:r>
          </w:p>
          <w:p w:rsidR="00B545EA" w:rsidRPr="00B545EA" w:rsidRDefault="00B545EA" w:rsidP="00B545EA">
            <w:pPr>
              <w:ind w:right="42" w:firstLine="117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бр.</w:t>
            </w: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proofErr w:type="spellStart"/>
            <w:r w:rsidRPr="00B545EA">
              <w:rPr>
                <w:rFonts w:cs="Times New Roman"/>
                <w:color w:val="000000"/>
                <w:lang w:eastAsia="en-US"/>
              </w:rPr>
              <w:t>бр</w:t>
            </w:r>
            <w:proofErr w:type="spellEnd"/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0C5496" w:rsidRDefault="000C5496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014C78" w:rsidRDefault="00014C78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proofErr w:type="spellStart"/>
            <w:r w:rsidRPr="00B545EA">
              <w:rPr>
                <w:rFonts w:cs="Times New Roman"/>
                <w:color w:val="000000"/>
                <w:lang w:eastAsia="en-US"/>
              </w:rPr>
              <w:t>бр</w:t>
            </w:r>
            <w:proofErr w:type="spellEnd"/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proofErr w:type="spellStart"/>
            <w:r w:rsidRPr="00B545EA">
              <w:rPr>
                <w:rFonts w:cs="Times New Roman"/>
                <w:color w:val="000000"/>
                <w:lang w:eastAsia="en-US"/>
              </w:rPr>
              <w:t>бр</w:t>
            </w:r>
            <w:proofErr w:type="spellEnd"/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highlight w:val="yellow"/>
                <w:lang w:eastAsia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1</w:t>
            </w: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1</w:t>
            </w: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0C5496" w:rsidRDefault="000C5496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014C78" w:rsidRDefault="00014C78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1</w:t>
            </w: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1</w:t>
            </w:r>
          </w:p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highlight w:val="yellow"/>
                <w:lang w:eastAsia="en-US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val="en-GB" w:eastAsia="en-US"/>
              </w:rPr>
            </w:pPr>
          </w:p>
        </w:tc>
      </w:tr>
      <w:tr w:rsidR="00B545EA" w:rsidRPr="00B545EA" w:rsidTr="004D681E">
        <w:trPr>
          <w:trHeight w:val="513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lastRenderedPageBreak/>
              <w:t>4.1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tabs>
                <w:tab w:val="left" w:pos="840"/>
              </w:tabs>
              <w:ind w:right="42" w:firstLine="567"/>
              <w:contextualSpacing/>
              <w:jc w:val="both"/>
              <w:rPr>
                <w:rFonts w:eastAsia="Arial" w:cs="Times New Roman"/>
                <w:i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 xml:space="preserve">Изваждане на бетонови </w:t>
            </w:r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lastRenderedPageBreak/>
              <w:t>бордюри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 xml:space="preserve"> мл  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15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val="en-GB" w:eastAsia="en-US"/>
              </w:rPr>
            </w:pPr>
          </w:p>
        </w:tc>
      </w:tr>
      <w:tr w:rsidR="00B545EA" w:rsidRPr="00B545EA" w:rsidTr="004D681E">
        <w:trPr>
          <w:trHeight w:val="663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lastRenderedPageBreak/>
              <w:t>4.2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tabs>
                <w:tab w:val="left" w:pos="840"/>
              </w:tabs>
              <w:ind w:right="42" w:firstLine="567"/>
              <w:contextualSpacing/>
              <w:jc w:val="both"/>
              <w:rPr>
                <w:rFonts w:eastAsia="Arial" w:cs="Times New Roman"/>
                <w:i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 xml:space="preserve">Отстраняване на </w:t>
            </w:r>
            <w:proofErr w:type="spellStart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>хумус</w:t>
            </w:r>
            <w:proofErr w:type="spellEnd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 xml:space="preserve"> ръчно с </w:t>
            </w:r>
            <w:proofErr w:type="spellStart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>деб</w:t>
            </w:r>
            <w:proofErr w:type="spellEnd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>. 15 см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>м2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E02D79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5</w:t>
            </w:r>
            <w:r w:rsidR="00E02D79">
              <w:rPr>
                <w:rFonts w:cs="Times New Roman"/>
                <w:color w:val="000000"/>
                <w:lang w:eastAsia="en-US"/>
              </w:rPr>
              <w:t>8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val="en-GB" w:eastAsia="en-US"/>
              </w:rPr>
            </w:pPr>
          </w:p>
        </w:tc>
      </w:tr>
      <w:tr w:rsidR="00B545EA" w:rsidRPr="00B545EA" w:rsidTr="004D681E">
        <w:trPr>
          <w:trHeight w:val="573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4.3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tabs>
                <w:tab w:val="left" w:pos="840"/>
              </w:tabs>
              <w:ind w:right="42" w:firstLine="567"/>
              <w:contextualSpacing/>
              <w:jc w:val="both"/>
              <w:rPr>
                <w:rFonts w:eastAsia="Arial" w:cs="Times New Roman"/>
                <w:i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 xml:space="preserve">Доставка и полагане на НТК с </w:t>
            </w:r>
            <w:proofErr w:type="spellStart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>деб</w:t>
            </w:r>
            <w:proofErr w:type="spellEnd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>. 5 см.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>М3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3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val="en-GB" w:eastAsia="en-US"/>
              </w:rPr>
            </w:pPr>
          </w:p>
        </w:tc>
      </w:tr>
      <w:tr w:rsidR="00B545EA" w:rsidRPr="00B545EA" w:rsidTr="004D681E">
        <w:trPr>
          <w:trHeight w:val="836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4.4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tabs>
                <w:tab w:val="left" w:pos="840"/>
              </w:tabs>
              <w:ind w:right="42" w:firstLine="567"/>
              <w:contextualSpacing/>
              <w:jc w:val="both"/>
              <w:rPr>
                <w:rFonts w:eastAsia="Arial" w:cs="Times New Roman"/>
                <w:i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>Доставка и монтаж на армировъчна мрежа  с ф 6 мм, 15/</w:t>
            </w:r>
            <w:proofErr w:type="spellStart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>15</w:t>
            </w:r>
            <w:proofErr w:type="spellEnd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 xml:space="preserve"> см.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>м2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E02D79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5</w:t>
            </w:r>
            <w:r w:rsidR="00E02D79">
              <w:rPr>
                <w:rFonts w:cs="Times New Roman"/>
                <w:color w:val="000000"/>
                <w:lang w:eastAsia="en-US"/>
              </w:rPr>
              <w:t>8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val="en-GB" w:eastAsia="en-US"/>
              </w:rPr>
            </w:pPr>
          </w:p>
        </w:tc>
      </w:tr>
      <w:tr w:rsidR="00B545EA" w:rsidRPr="00B545EA" w:rsidTr="004D681E">
        <w:trPr>
          <w:trHeight w:val="833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4.5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tabs>
                <w:tab w:val="left" w:pos="840"/>
              </w:tabs>
              <w:ind w:right="42" w:firstLine="567"/>
              <w:contextualSpacing/>
              <w:jc w:val="both"/>
              <w:rPr>
                <w:rFonts w:eastAsia="Arial" w:cs="Times New Roman"/>
                <w:i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 xml:space="preserve">Доставка и полагане на настилка от бетон В20  с </w:t>
            </w:r>
            <w:proofErr w:type="spellStart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>деб</w:t>
            </w:r>
            <w:proofErr w:type="spellEnd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 xml:space="preserve">. 10 см  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>м3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E02D79" w:rsidP="00E02D79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>
              <w:rPr>
                <w:rFonts w:cs="Times New Roman"/>
                <w:color w:val="000000"/>
                <w:lang w:eastAsia="en-US"/>
              </w:rPr>
              <w:t>6</w:t>
            </w:r>
            <w:r w:rsidR="00B545EA" w:rsidRPr="00B545EA">
              <w:rPr>
                <w:rFonts w:cs="Times New Roman"/>
                <w:color w:val="000000"/>
                <w:lang w:eastAsia="en-US"/>
              </w:rPr>
              <w:t>,</w:t>
            </w:r>
            <w:r>
              <w:rPr>
                <w:rFonts w:cs="Times New Roman"/>
                <w:color w:val="000000"/>
                <w:lang w:eastAsia="en-US"/>
              </w:rPr>
              <w:t>0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val="en-GB" w:eastAsia="en-US"/>
              </w:rPr>
            </w:pPr>
          </w:p>
        </w:tc>
      </w:tr>
      <w:tr w:rsidR="00B545EA" w:rsidRPr="00B545EA" w:rsidTr="004D681E">
        <w:trPr>
          <w:trHeight w:val="562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4.6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tabs>
                <w:tab w:val="left" w:pos="840"/>
              </w:tabs>
              <w:ind w:right="42" w:firstLine="567"/>
              <w:contextualSpacing/>
              <w:jc w:val="both"/>
              <w:rPr>
                <w:rFonts w:eastAsia="Arial" w:cs="Times New Roman"/>
                <w:i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>Изкоп за бордюри ръчен 32 х0,2х0,15= 1,0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>м3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1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val="en-GB" w:eastAsia="en-US"/>
              </w:rPr>
            </w:pPr>
          </w:p>
        </w:tc>
      </w:tr>
      <w:tr w:rsidR="00B545EA" w:rsidRPr="00B545EA" w:rsidTr="004D681E">
        <w:trPr>
          <w:trHeight w:val="111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4.7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tabs>
                <w:tab w:val="left" w:pos="840"/>
              </w:tabs>
              <w:ind w:right="42" w:firstLine="567"/>
              <w:contextualSpacing/>
              <w:jc w:val="both"/>
              <w:rPr>
                <w:rFonts w:eastAsia="Arial" w:cs="Times New Roman"/>
                <w:i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 xml:space="preserve">Доставка и полагане на сиви градински </w:t>
            </w:r>
            <w:proofErr w:type="spellStart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>вибропресовани</w:t>
            </w:r>
            <w:proofErr w:type="spellEnd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 xml:space="preserve"> бордюри 8х16х50 см.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>мл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32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val="en-GB" w:eastAsia="en-US"/>
              </w:rPr>
            </w:pPr>
          </w:p>
        </w:tc>
      </w:tr>
      <w:tr w:rsidR="00B545EA" w:rsidRPr="00B545EA" w:rsidTr="004D681E">
        <w:trPr>
          <w:trHeight w:val="1744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4.8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tabs>
                <w:tab w:val="left" w:pos="840"/>
              </w:tabs>
              <w:ind w:right="42" w:firstLine="567"/>
              <w:contextualSpacing/>
              <w:jc w:val="both"/>
              <w:rPr>
                <w:rFonts w:eastAsia="Arial" w:cs="Times New Roman"/>
                <w:i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 xml:space="preserve">Доставка и полагане на мека </w:t>
            </w:r>
            <w:proofErr w:type="spellStart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>ударопоглъщаща</w:t>
            </w:r>
            <w:proofErr w:type="spellEnd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 xml:space="preserve"> настилка  залепена със специално </w:t>
            </w:r>
            <w:proofErr w:type="spellStart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>полиуретаново</w:t>
            </w:r>
            <w:proofErr w:type="spellEnd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 xml:space="preserve"> лепило на цветни плочи  50/</w:t>
            </w:r>
            <w:proofErr w:type="spellStart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>50</w:t>
            </w:r>
            <w:proofErr w:type="spellEnd"/>
            <w:r w:rsidRPr="00B545EA">
              <w:rPr>
                <w:rFonts w:eastAsia="Arial" w:cs="Times New Roman"/>
                <w:i/>
                <w:iCs/>
                <w:color w:val="000000"/>
                <w:lang w:eastAsia="en-US"/>
              </w:rPr>
              <w:t>/3 см в/ бетонова основа за площадките за игра на децата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>м2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136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val="en-GB" w:eastAsia="en-US"/>
              </w:rPr>
            </w:pPr>
          </w:p>
        </w:tc>
      </w:tr>
      <w:tr w:rsidR="00B545EA" w:rsidRPr="00B545EA" w:rsidTr="004D681E">
        <w:trPr>
          <w:trHeight w:val="477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</w:tc>
        <w:tc>
          <w:tcPr>
            <w:tcW w:w="1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ind w:right="42" w:firstLine="35"/>
              <w:jc w:val="center"/>
              <w:rPr>
                <w:rFonts w:eastAsia="Arial" w:cs="Times New Roman"/>
                <w:b/>
                <w:i/>
                <w:iCs/>
                <w:color w:val="000000"/>
                <w:sz w:val="28"/>
                <w:szCs w:val="28"/>
                <w:lang w:eastAsia="en-US"/>
              </w:rPr>
            </w:pPr>
            <w:r w:rsidRPr="00B545EA">
              <w:rPr>
                <w:rFonts w:eastAsia="Arial" w:cs="Times New Roman"/>
                <w:b/>
                <w:i/>
                <w:iCs/>
                <w:color w:val="000000"/>
                <w:sz w:val="28"/>
                <w:szCs w:val="28"/>
                <w:lang w:eastAsia="en-US"/>
              </w:rPr>
              <w:t>Площадка № 3</w:t>
            </w:r>
          </w:p>
          <w:p w:rsidR="00B545EA" w:rsidRPr="00B545EA" w:rsidRDefault="00B545EA" w:rsidP="00B545EA">
            <w:pPr>
              <w:tabs>
                <w:tab w:val="left" w:pos="840"/>
              </w:tabs>
              <w:ind w:right="42" w:firstLine="567"/>
              <w:contextualSpacing/>
              <w:jc w:val="both"/>
              <w:rPr>
                <w:rFonts w:eastAsia="Arial" w:cs="Times New Roman"/>
                <w:i/>
                <w:iCs/>
                <w:color w:val="000000"/>
                <w:lang w:eastAsia="en-US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val="en-GB" w:eastAsia="en-US"/>
              </w:rPr>
            </w:pPr>
          </w:p>
        </w:tc>
      </w:tr>
      <w:tr w:rsidR="00B545EA" w:rsidRPr="00B545EA" w:rsidTr="004D681E">
        <w:trPr>
          <w:trHeight w:val="1744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1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ind w:right="42" w:firstLine="780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  <w:r w:rsidRPr="00B545EA">
              <w:rPr>
                <w:rFonts w:eastAsia="Calibri" w:cs="Times New Roman"/>
                <w:color w:val="000000"/>
                <w:lang w:eastAsia="en-US"/>
              </w:rPr>
              <w:t>Комбинирано детско съоръжение  деца от 3 до 12 години включващо къщички, различни видове пързалки/ права, вълнообразна, спирала, тунел /</w:t>
            </w:r>
            <w:proofErr w:type="spellStart"/>
            <w:r w:rsidRPr="00B545EA">
              <w:rPr>
                <w:rFonts w:eastAsia="Calibri" w:cs="Times New Roman"/>
                <w:color w:val="000000"/>
                <w:lang w:eastAsia="en-US"/>
              </w:rPr>
              <w:t>катерушки</w:t>
            </w:r>
            <w:proofErr w:type="spellEnd"/>
            <w:r w:rsidRPr="00B545EA">
              <w:rPr>
                <w:rFonts w:eastAsia="Calibri" w:cs="Times New Roman"/>
                <w:color w:val="000000"/>
                <w:lang w:eastAsia="en-US"/>
              </w:rPr>
              <w:t xml:space="preserve">, мостчета, </w:t>
            </w:r>
            <w:proofErr w:type="spellStart"/>
            <w:r w:rsidRPr="00B545EA">
              <w:rPr>
                <w:rFonts w:eastAsia="Calibri" w:cs="Times New Roman"/>
                <w:color w:val="000000"/>
                <w:lang w:eastAsia="en-US"/>
              </w:rPr>
              <w:t>тунелчета</w:t>
            </w:r>
            <w:proofErr w:type="spellEnd"/>
            <w:r w:rsidRPr="00B545EA">
              <w:rPr>
                <w:rFonts w:eastAsia="Calibri" w:cs="Times New Roman"/>
                <w:color w:val="000000"/>
                <w:lang w:eastAsia="en-US"/>
              </w:rPr>
              <w:t xml:space="preserve"> / Максималната </w:t>
            </w:r>
            <w:r w:rsidRPr="00B545EA">
              <w:rPr>
                <w:rFonts w:eastAsia="Arial" w:cs="Times New Roman"/>
                <w:iCs/>
                <w:color w:val="000000"/>
                <w:lang w:eastAsia="en-US"/>
              </w:rPr>
              <w:t xml:space="preserve"> площ заедно със зоната за безопасност е до 162 м</w:t>
            </w:r>
            <w:r w:rsidRPr="00B545EA">
              <w:rPr>
                <w:rFonts w:eastAsia="Arial" w:cs="Times New Roman"/>
                <w:iCs/>
                <w:color w:val="000000"/>
                <w:vertAlign w:val="superscript"/>
                <w:lang w:eastAsia="en-US"/>
              </w:rPr>
              <w:t>2</w:t>
            </w:r>
          </w:p>
          <w:p w:rsidR="00B545EA" w:rsidRPr="00B545EA" w:rsidRDefault="00B545EA" w:rsidP="00B545EA">
            <w:pPr>
              <w:tabs>
                <w:tab w:val="left" w:pos="840"/>
              </w:tabs>
              <w:ind w:right="42" w:firstLine="567"/>
              <w:contextualSpacing/>
              <w:jc w:val="both"/>
              <w:rPr>
                <w:rFonts w:eastAsia="Arial" w:cs="Times New Roman"/>
                <w:b/>
                <w:i/>
                <w:iCs/>
                <w:color w:val="000000"/>
                <w:lang w:eastAsia="en-US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496" w:rsidRDefault="000C5496" w:rsidP="00014C78">
            <w:pPr>
              <w:spacing w:line="276" w:lineRule="auto"/>
              <w:ind w:left="38" w:right="42" w:firstLine="221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  <w:r>
              <w:rPr>
                <w:rFonts w:eastAsia="Arial" w:cs="Times New Roman"/>
                <w:iCs/>
                <w:color w:val="000000"/>
                <w:lang w:eastAsia="en-US"/>
              </w:rPr>
              <w:t>-</w:t>
            </w:r>
            <w:r w:rsidR="00B545EA" w:rsidRPr="00B545EA">
              <w:rPr>
                <w:rFonts w:eastAsia="Arial" w:cs="Times New Roman"/>
                <w:iCs/>
                <w:color w:val="000000"/>
                <w:lang w:eastAsia="en-US"/>
              </w:rPr>
              <w:t>Пързалки –права,вълнообразна,спирала,тунел</w:t>
            </w:r>
            <w:r>
              <w:rPr>
                <w:rFonts w:eastAsia="Arial" w:cs="Times New Roman"/>
                <w:iCs/>
                <w:color w:val="000000"/>
                <w:lang w:eastAsia="en-US"/>
              </w:rPr>
              <w:t>;</w:t>
            </w:r>
          </w:p>
          <w:p w:rsidR="00B545EA" w:rsidRPr="00B545EA" w:rsidRDefault="000C5496" w:rsidP="00014C78">
            <w:pPr>
              <w:spacing w:line="276" w:lineRule="auto"/>
              <w:ind w:left="259" w:right="42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  <w:r>
              <w:rPr>
                <w:rFonts w:eastAsia="Arial" w:cs="Times New Roman"/>
                <w:iCs/>
                <w:color w:val="000000"/>
                <w:lang w:eastAsia="en-US"/>
              </w:rPr>
              <w:t>-</w:t>
            </w:r>
            <w:r w:rsidR="00B545EA" w:rsidRPr="00B545EA">
              <w:rPr>
                <w:rFonts w:eastAsia="Arial" w:cs="Times New Roman"/>
                <w:iCs/>
                <w:color w:val="000000"/>
                <w:lang w:eastAsia="en-US"/>
              </w:rPr>
              <w:t xml:space="preserve">Къщички </w:t>
            </w:r>
            <w:r w:rsidR="00014C78">
              <w:rPr>
                <w:rFonts w:eastAsia="Arial" w:cs="Times New Roman"/>
                <w:iCs/>
                <w:color w:val="000000"/>
                <w:lang w:eastAsia="en-US"/>
              </w:rPr>
              <w:t>;</w:t>
            </w:r>
          </w:p>
          <w:p w:rsidR="00B545EA" w:rsidRPr="00B545EA" w:rsidRDefault="000C5496" w:rsidP="00014C78">
            <w:pPr>
              <w:spacing w:line="276" w:lineRule="auto"/>
              <w:ind w:left="180" w:right="42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  <w:r>
              <w:rPr>
                <w:rFonts w:eastAsia="Arial" w:cs="Times New Roman"/>
                <w:iCs/>
                <w:color w:val="000000"/>
                <w:lang w:eastAsia="en-US"/>
              </w:rPr>
              <w:t xml:space="preserve"> </w:t>
            </w:r>
            <w:r w:rsidR="00014C78">
              <w:rPr>
                <w:rFonts w:eastAsia="Arial" w:cs="Times New Roman"/>
                <w:iCs/>
                <w:color w:val="000000"/>
                <w:lang w:eastAsia="en-US"/>
              </w:rPr>
              <w:t>-</w:t>
            </w:r>
            <w:proofErr w:type="spellStart"/>
            <w:r w:rsidR="00014C78">
              <w:rPr>
                <w:rFonts w:eastAsia="Arial" w:cs="Times New Roman"/>
                <w:iCs/>
                <w:color w:val="000000"/>
                <w:lang w:eastAsia="en-US"/>
              </w:rPr>
              <w:t>К</w:t>
            </w:r>
            <w:r w:rsidR="00B545EA" w:rsidRPr="00B545EA">
              <w:rPr>
                <w:rFonts w:eastAsia="Arial" w:cs="Times New Roman"/>
                <w:iCs/>
                <w:color w:val="000000"/>
                <w:lang w:eastAsia="en-US"/>
              </w:rPr>
              <w:t>атерушки</w:t>
            </w:r>
            <w:proofErr w:type="spellEnd"/>
            <w:r w:rsidR="00B545EA" w:rsidRPr="00B545EA">
              <w:rPr>
                <w:rFonts w:eastAsia="Arial" w:cs="Times New Roman"/>
                <w:iCs/>
                <w:color w:val="000000"/>
                <w:lang w:eastAsia="en-US"/>
              </w:rPr>
              <w:t>/стълбички;</w:t>
            </w:r>
          </w:p>
          <w:p w:rsidR="00014C78" w:rsidRDefault="00014C78" w:rsidP="00014C78">
            <w:pPr>
              <w:spacing w:line="276" w:lineRule="auto"/>
              <w:ind w:left="322" w:right="42" w:hanging="142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  <w:r>
              <w:rPr>
                <w:rFonts w:eastAsia="Arial" w:cs="Times New Roman"/>
                <w:iCs/>
                <w:color w:val="000000"/>
                <w:lang w:eastAsia="en-US"/>
              </w:rPr>
              <w:t xml:space="preserve">- </w:t>
            </w:r>
            <w:r w:rsidR="00B545EA" w:rsidRPr="00B545EA">
              <w:rPr>
                <w:rFonts w:eastAsia="Arial" w:cs="Times New Roman"/>
                <w:iCs/>
                <w:color w:val="000000"/>
                <w:lang w:eastAsia="en-US"/>
              </w:rPr>
              <w:t>Мостчета/</w:t>
            </w:r>
            <w:proofErr w:type="spellStart"/>
            <w:r w:rsidR="00B545EA" w:rsidRPr="00B545EA">
              <w:rPr>
                <w:rFonts w:eastAsia="Arial" w:cs="Times New Roman"/>
                <w:iCs/>
                <w:color w:val="000000"/>
                <w:lang w:eastAsia="en-US"/>
              </w:rPr>
              <w:t>тунелчета</w:t>
            </w:r>
            <w:proofErr w:type="spellEnd"/>
            <w:r>
              <w:rPr>
                <w:rFonts w:eastAsia="Arial" w:cs="Times New Roman"/>
                <w:iCs/>
                <w:color w:val="000000"/>
                <w:lang w:eastAsia="en-US"/>
              </w:rPr>
              <w:t>;</w:t>
            </w:r>
          </w:p>
          <w:p w:rsidR="00B545EA" w:rsidRPr="00B545EA" w:rsidRDefault="00014C78" w:rsidP="00014C78">
            <w:pPr>
              <w:spacing w:line="276" w:lineRule="auto"/>
              <w:ind w:left="322" w:right="42" w:hanging="142"/>
              <w:jc w:val="both"/>
              <w:rPr>
                <w:rFonts w:eastAsia="Arial" w:cs="Times New Roman"/>
                <w:iCs/>
                <w:color w:val="000000"/>
                <w:lang w:eastAsia="en-US"/>
              </w:rPr>
            </w:pPr>
            <w:r>
              <w:rPr>
                <w:rFonts w:eastAsia="Arial" w:cs="Times New Roman"/>
                <w:iCs/>
                <w:color w:val="000000"/>
                <w:lang w:eastAsia="en-US"/>
              </w:rPr>
              <w:t>-</w:t>
            </w:r>
            <w:r w:rsidR="00B545EA" w:rsidRPr="00B545EA">
              <w:rPr>
                <w:rFonts w:eastAsia="Arial" w:cs="Times New Roman"/>
                <w:iCs/>
                <w:color w:val="000000"/>
                <w:lang w:eastAsia="en-US"/>
              </w:rPr>
              <w:t xml:space="preserve">Платформи максималните размери на които може да бъде монтирано съоръжението  със зоната за безопасност  са </w:t>
            </w:r>
            <w:r w:rsidR="00B545EA" w:rsidRPr="00B545EA">
              <w:rPr>
                <w:rFonts w:eastAsia="Arial" w:cs="Times New Roman"/>
                <w:iCs/>
                <w:lang w:eastAsia="en-US"/>
              </w:rPr>
              <w:t>12,00 х 8,00 м.</w:t>
            </w:r>
            <w:r w:rsidR="00B545EA" w:rsidRPr="00B545EA">
              <w:rPr>
                <w:rFonts w:eastAsia="Arial" w:cs="Times New Roman"/>
                <w:iCs/>
                <w:color w:val="C00000"/>
                <w:lang w:eastAsia="en-US"/>
              </w:rPr>
              <w:t xml:space="preserve"> </w:t>
            </w:r>
            <w:r w:rsidR="00B545EA" w:rsidRPr="00B545EA">
              <w:rPr>
                <w:rFonts w:eastAsia="Arial" w:cs="Times New Roman"/>
                <w:iCs/>
                <w:color w:val="000000"/>
                <w:lang w:eastAsia="en-US"/>
              </w:rPr>
              <w:t xml:space="preserve"> </w:t>
            </w:r>
          </w:p>
          <w:p w:rsidR="00B545EA" w:rsidRPr="00B545EA" w:rsidRDefault="00B545EA" w:rsidP="00B545EA">
            <w:pPr>
              <w:ind w:left="259" w:hanging="142"/>
              <w:rPr>
                <w:rFonts w:eastAsia="Arial" w:cs="Times New Roman"/>
                <w:iCs/>
                <w:color w:val="000000"/>
                <w:lang w:eastAsia="en-US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proofErr w:type="spellStart"/>
            <w:r w:rsidRPr="00B545EA">
              <w:rPr>
                <w:rFonts w:cs="Times New Roman"/>
                <w:color w:val="000000"/>
                <w:lang w:eastAsia="en-US"/>
              </w:rPr>
              <w:t>бр</w:t>
            </w:r>
            <w:proofErr w:type="spellEnd"/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B545EA">
              <w:rPr>
                <w:rFonts w:cs="Times New Roman"/>
                <w:color w:val="000000"/>
                <w:lang w:eastAsia="en-US"/>
              </w:rPr>
              <w:t>1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EA" w:rsidRPr="00B545EA" w:rsidRDefault="00B545EA" w:rsidP="00B545EA">
            <w:pPr>
              <w:spacing w:after="200" w:line="276" w:lineRule="auto"/>
              <w:jc w:val="center"/>
              <w:rPr>
                <w:rFonts w:cs="Times New Roman"/>
                <w:color w:val="000000"/>
                <w:lang w:val="en-GB" w:eastAsia="en-US"/>
              </w:rPr>
            </w:pPr>
          </w:p>
        </w:tc>
      </w:tr>
    </w:tbl>
    <w:p w:rsidR="00B545EA" w:rsidRPr="00B545EA" w:rsidRDefault="00B545EA" w:rsidP="00B545EA">
      <w:pPr>
        <w:spacing w:after="120" w:line="276" w:lineRule="auto"/>
        <w:ind w:firstLine="708"/>
        <w:jc w:val="both"/>
        <w:rPr>
          <w:rFonts w:cs="Times New Roman"/>
          <w:noProof/>
          <w:lang w:eastAsia="en-US"/>
        </w:rPr>
      </w:pPr>
      <w:r w:rsidRPr="00B545EA">
        <w:rPr>
          <w:rFonts w:cs="Times New Roman"/>
          <w:noProof/>
          <w:color w:val="000000"/>
          <w:lang w:eastAsia="en-US"/>
        </w:rPr>
        <w:lastRenderedPageBreak/>
        <w:t>В случай, че бъдем определени за изпълнител, ние ще представим всички документи, необходими за подписване на договора съгласно обявата за участие в посочения срок от възложителя.</w:t>
      </w:r>
    </w:p>
    <w:p w:rsidR="00B545EA" w:rsidRPr="00B545EA" w:rsidRDefault="00B545EA" w:rsidP="00B545EA">
      <w:pPr>
        <w:tabs>
          <w:tab w:val="left" w:pos="0"/>
        </w:tabs>
        <w:autoSpaceDE w:val="0"/>
        <w:autoSpaceDN w:val="0"/>
        <w:adjustRightInd w:val="0"/>
        <w:spacing w:after="200" w:line="276" w:lineRule="auto"/>
        <w:ind w:firstLine="708"/>
        <w:jc w:val="both"/>
        <w:rPr>
          <w:rFonts w:cs="Times New Roman"/>
          <w:b/>
          <w:lang w:eastAsia="en-US"/>
        </w:rPr>
      </w:pPr>
      <w:r w:rsidRPr="00B545EA">
        <w:rPr>
          <w:rFonts w:cs="Times New Roman"/>
          <w:b/>
          <w:lang w:eastAsia="en-US"/>
        </w:rPr>
        <w:t>V. Декларации, изисквани съгласно Техническата спецификация и проекта на договор:</w:t>
      </w:r>
    </w:p>
    <w:p w:rsidR="00B545EA" w:rsidRPr="00B545EA" w:rsidRDefault="00B545EA" w:rsidP="00B545EA">
      <w:pPr>
        <w:tabs>
          <w:tab w:val="left" w:pos="0"/>
        </w:tabs>
        <w:spacing w:after="96" w:line="276" w:lineRule="auto"/>
        <w:ind w:right="4" w:firstLine="851"/>
        <w:jc w:val="both"/>
        <w:rPr>
          <w:rFonts w:cs="Times New Roman"/>
          <w:noProof/>
          <w:color w:val="000000"/>
          <w:lang w:eastAsia="en-US"/>
        </w:rPr>
      </w:pPr>
      <w:r w:rsidRPr="00B545EA">
        <w:rPr>
          <w:rFonts w:cs="Times New Roman"/>
          <w:noProof/>
          <w:color w:val="000000"/>
          <w:lang w:eastAsia="en-US"/>
        </w:rPr>
        <w:t>В</w:t>
      </w:r>
      <w:r w:rsidRPr="00B545EA">
        <w:rPr>
          <w:rFonts w:eastAsia="Calibri" w:cs="Times New Roman"/>
          <w:lang w:val="ru-RU" w:eastAsia="en-US"/>
        </w:rPr>
        <w:t xml:space="preserve"> случай, че </w:t>
      </w:r>
      <w:proofErr w:type="spellStart"/>
      <w:r w:rsidRPr="00B545EA">
        <w:rPr>
          <w:rFonts w:eastAsia="Calibri" w:cs="Times New Roman"/>
          <w:lang w:val="ru-RU" w:eastAsia="en-US"/>
        </w:rPr>
        <w:t>бъдем</w:t>
      </w:r>
      <w:proofErr w:type="spellEnd"/>
      <w:r w:rsidRPr="00B545EA">
        <w:rPr>
          <w:rFonts w:eastAsia="Calibri" w:cs="Times New Roman"/>
          <w:lang w:val="ru-RU" w:eastAsia="en-US"/>
        </w:rPr>
        <w:t xml:space="preserve"> избрани за </w:t>
      </w:r>
      <w:proofErr w:type="spellStart"/>
      <w:r w:rsidRPr="00B545EA">
        <w:rPr>
          <w:rFonts w:eastAsia="Calibri" w:cs="Times New Roman"/>
          <w:lang w:val="ru-RU" w:eastAsia="en-US"/>
        </w:rPr>
        <w:t>изпълнител</w:t>
      </w:r>
      <w:proofErr w:type="spellEnd"/>
      <w:r w:rsidRPr="00B545EA">
        <w:rPr>
          <w:rFonts w:eastAsia="Calibri" w:cs="Times New Roman"/>
          <w:lang w:val="ru-RU" w:eastAsia="en-US"/>
        </w:rPr>
        <w:t xml:space="preserve"> на </w:t>
      </w:r>
      <w:proofErr w:type="spellStart"/>
      <w:r w:rsidRPr="00B545EA">
        <w:rPr>
          <w:rFonts w:eastAsia="Calibri" w:cs="Times New Roman"/>
          <w:lang w:val="ru-RU" w:eastAsia="en-US"/>
        </w:rPr>
        <w:t>обществената</w:t>
      </w:r>
      <w:proofErr w:type="spellEnd"/>
      <w:r w:rsidRPr="00B545EA">
        <w:rPr>
          <w:rFonts w:eastAsia="Calibri" w:cs="Times New Roman"/>
          <w:lang w:val="ru-RU" w:eastAsia="en-US"/>
        </w:rPr>
        <w:t xml:space="preserve"> </w:t>
      </w:r>
      <w:proofErr w:type="spellStart"/>
      <w:r w:rsidRPr="00B545EA">
        <w:rPr>
          <w:rFonts w:eastAsia="Calibri" w:cs="Times New Roman"/>
          <w:lang w:val="ru-RU" w:eastAsia="en-US"/>
        </w:rPr>
        <w:t>поръчка</w:t>
      </w:r>
      <w:proofErr w:type="spellEnd"/>
      <w:r w:rsidRPr="00B545EA">
        <w:rPr>
          <w:rFonts w:eastAsia="Calibri" w:cs="Times New Roman"/>
          <w:lang w:val="ru-RU" w:eastAsia="en-US"/>
        </w:rPr>
        <w:t xml:space="preserve">, се </w:t>
      </w:r>
      <w:proofErr w:type="spellStart"/>
      <w:r w:rsidRPr="00B545EA">
        <w:rPr>
          <w:rFonts w:eastAsia="Calibri" w:cs="Times New Roman"/>
          <w:lang w:val="ru-RU" w:eastAsia="en-US"/>
        </w:rPr>
        <w:t>задължаваме</w:t>
      </w:r>
      <w:proofErr w:type="spellEnd"/>
      <w:r w:rsidRPr="00B545EA">
        <w:rPr>
          <w:rFonts w:eastAsia="Calibri" w:cs="Times New Roman"/>
          <w:lang w:val="ru-RU" w:eastAsia="en-US"/>
        </w:rPr>
        <w:t>:</w:t>
      </w:r>
    </w:p>
    <w:p w:rsidR="00B545EA" w:rsidRPr="00B545EA" w:rsidRDefault="00B545EA" w:rsidP="00B545EA">
      <w:pPr>
        <w:tabs>
          <w:tab w:val="left" w:pos="-600"/>
          <w:tab w:val="left" w:pos="0"/>
        </w:tabs>
        <w:spacing w:after="160" w:line="276" w:lineRule="auto"/>
        <w:ind w:right="4" w:firstLine="851"/>
        <w:contextualSpacing/>
        <w:jc w:val="both"/>
        <w:rPr>
          <w:rFonts w:eastAsia="Batang" w:cs="Times New Roman"/>
          <w:color w:val="000000"/>
          <w:lang w:eastAsia="en-US"/>
        </w:rPr>
      </w:pPr>
      <w:r w:rsidRPr="00B545EA">
        <w:rPr>
          <w:rFonts w:eastAsia="Calibri" w:cs="Times New Roman"/>
          <w:lang w:eastAsia="en-US"/>
        </w:rPr>
        <w:t xml:space="preserve">1. Да извършим доставка и монтаж на съоръжения за парк "Казармите", след </w:t>
      </w:r>
      <w:r w:rsidRPr="00E02D79">
        <w:rPr>
          <w:rFonts w:eastAsia="Calibri" w:cs="Times New Roman"/>
          <w:lang w:eastAsia="en-US"/>
        </w:rPr>
        <w:t xml:space="preserve">получаване на </w:t>
      </w:r>
      <w:proofErr w:type="spellStart"/>
      <w:r w:rsidRPr="00E02D79">
        <w:rPr>
          <w:rFonts w:eastAsia="Calibri" w:cs="Times New Roman"/>
          <w:lang w:eastAsia="en-US"/>
        </w:rPr>
        <w:t>възлагателно</w:t>
      </w:r>
      <w:proofErr w:type="spellEnd"/>
      <w:r w:rsidRPr="00E02D79">
        <w:rPr>
          <w:rFonts w:eastAsia="Calibri" w:cs="Times New Roman"/>
          <w:lang w:eastAsia="en-US"/>
        </w:rPr>
        <w:t xml:space="preserve"> писмо</w:t>
      </w:r>
      <w:r w:rsidRPr="00B545EA">
        <w:rPr>
          <w:rFonts w:eastAsia="Calibri" w:cs="Times New Roman"/>
          <w:lang w:eastAsia="en-US"/>
        </w:rPr>
        <w:t xml:space="preserve"> от възложителя.</w:t>
      </w:r>
    </w:p>
    <w:p w:rsidR="00B545EA" w:rsidRPr="00B545EA" w:rsidRDefault="00B545EA" w:rsidP="00B545EA">
      <w:pPr>
        <w:tabs>
          <w:tab w:val="left" w:pos="0"/>
        </w:tabs>
        <w:spacing w:after="160" w:line="276" w:lineRule="auto"/>
        <w:ind w:right="4" w:firstLine="851"/>
        <w:jc w:val="both"/>
        <w:rPr>
          <w:rFonts w:eastAsia="Calibri" w:cs="Times New Roman"/>
          <w:b/>
          <w:i/>
          <w:color w:val="000000"/>
          <w:lang w:bidi="bg-BG"/>
        </w:rPr>
      </w:pPr>
      <w:r w:rsidRPr="00B545EA">
        <w:rPr>
          <w:rFonts w:eastAsia="Calibri" w:cs="Times New Roman"/>
          <w:lang w:eastAsia="en-US"/>
        </w:rPr>
        <w:t>2. Да извършим доставка и монтаж  на детски съоръжения за парк "Казармите", напълно отговарящо на изискванията на възложителя, посочени в Техническата спецификация на поръчката.</w:t>
      </w:r>
    </w:p>
    <w:p w:rsidR="00B545EA" w:rsidRPr="00B545EA" w:rsidRDefault="00B545EA" w:rsidP="00B545EA">
      <w:pPr>
        <w:tabs>
          <w:tab w:val="left" w:pos="0"/>
        </w:tabs>
        <w:spacing w:after="120" w:line="276" w:lineRule="auto"/>
        <w:ind w:right="4" w:firstLine="851"/>
        <w:jc w:val="both"/>
        <w:rPr>
          <w:rFonts w:cs="Times New Roman"/>
          <w:lang w:eastAsia="en-US"/>
        </w:rPr>
      </w:pPr>
      <w:r w:rsidRPr="00B545EA">
        <w:rPr>
          <w:rFonts w:cs="Times New Roman"/>
          <w:lang w:eastAsia="en-US"/>
        </w:rPr>
        <w:t>3. Гарантираме изпълнението на следните изисквания:</w:t>
      </w:r>
    </w:p>
    <w:p w:rsidR="00B545EA" w:rsidRPr="00B545EA" w:rsidRDefault="00B545EA" w:rsidP="00B545EA">
      <w:pPr>
        <w:tabs>
          <w:tab w:val="left" w:pos="0"/>
        </w:tabs>
        <w:spacing w:after="120" w:line="276" w:lineRule="auto"/>
        <w:ind w:right="4" w:firstLine="851"/>
        <w:jc w:val="both"/>
        <w:rPr>
          <w:rFonts w:cs="Times New Roman"/>
          <w:lang w:eastAsia="en-US"/>
        </w:rPr>
      </w:pPr>
      <w:r w:rsidRPr="00B545EA">
        <w:rPr>
          <w:rFonts w:cs="Times New Roman"/>
          <w:lang w:eastAsia="en-US"/>
        </w:rPr>
        <w:t xml:space="preserve">3.1. Ще доставим нови и неупотребявани детски </w:t>
      </w:r>
      <w:r w:rsidRPr="00B545EA">
        <w:rPr>
          <w:rFonts w:eastAsia="Calibri" w:cs="Times New Roman"/>
          <w:lang w:eastAsia="en-US"/>
        </w:rPr>
        <w:t>съоръжения за парк "Казармите"</w:t>
      </w:r>
      <w:r w:rsidRPr="00B545EA">
        <w:rPr>
          <w:rFonts w:cs="Times New Roman"/>
          <w:lang w:eastAsia="en-US"/>
        </w:rPr>
        <w:t>, предмет на настоящата поръчка</w:t>
      </w:r>
      <w:r w:rsidR="00E02D79">
        <w:rPr>
          <w:rFonts w:cs="Times New Roman"/>
          <w:lang w:eastAsia="en-US"/>
        </w:rPr>
        <w:t>, съгласно изискванията на техническата спецификация.</w:t>
      </w:r>
    </w:p>
    <w:p w:rsidR="00B545EA" w:rsidRPr="00B545EA" w:rsidRDefault="00B545EA" w:rsidP="00B545EA">
      <w:pPr>
        <w:tabs>
          <w:tab w:val="left" w:pos="0"/>
        </w:tabs>
        <w:spacing w:after="120" w:line="276" w:lineRule="auto"/>
        <w:ind w:right="4" w:firstLine="851"/>
        <w:jc w:val="both"/>
        <w:rPr>
          <w:rFonts w:cs="Times New Roman"/>
          <w:lang w:eastAsia="en-US"/>
        </w:rPr>
      </w:pPr>
      <w:r w:rsidRPr="00B545EA">
        <w:rPr>
          <w:rFonts w:cs="Times New Roman"/>
          <w:lang w:eastAsia="en-US"/>
        </w:rPr>
        <w:t xml:space="preserve">3.2. Детските съоръженията ще бъдат доставени в подходяща транспортна опаковка, която гарантира запазването на целостта и функционалността им при транспорт, </w:t>
      </w:r>
      <w:proofErr w:type="spellStart"/>
      <w:r w:rsidRPr="00B545EA">
        <w:rPr>
          <w:rFonts w:cs="Times New Roman"/>
          <w:lang w:eastAsia="en-US"/>
        </w:rPr>
        <w:t>товаро-разтоварните</w:t>
      </w:r>
      <w:proofErr w:type="spellEnd"/>
      <w:r w:rsidRPr="00B545EA">
        <w:rPr>
          <w:rFonts w:cs="Times New Roman"/>
          <w:lang w:eastAsia="en-US"/>
        </w:rPr>
        <w:t xml:space="preserve"> дейности и съхранение. </w:t>
      </w:r>
    </w:p>
    <w:p w:rsidR="00B545EA" w:rsidRPr="00B545EA" w:rsidRDefault="00B545EA" w:rsidP="00B545EA">
      <w:pPr>
        <w:tabs>
          <w:tab w:val="left" w:pos="0"/>
        </w:tabs>
        <w:spacing w:after="120" w:line="276" w:lineRule="auto"/>
        <w:ind w:left="142" w:right="4" w:firstLine="851"/>
        <w:jc w:val="both"/>
        <w:rPr>
          <w:rFonts w:eastAsia="Calibri" w:cs="Times New Roman"/>
        </w:rPr>
      </w:pPr>
      <w:r w:rsidRPr="00B545EA">
        <w:rPr>
          <w:rFonts w:eastAsia="Calibri" w:cs="Times New Roman"/>
        </w:rPr>
        <w:t>3.</w:t>
      </w:r>
      <w:proofErr w:type="spellStart"/>
      <w:r w:rsidRPr="00B545EA">
        <w:rPr>
          <w:rFonts w:eastAsia="Calibri" w:cs="Times New Roman"/>
        </w:rPr>
        <w:t>3</w:t>
      </w:r>
      <w:proofErr w:type="spellEnd"/>
      <w:r w:rsidRPr="00B545EA">
        <w:rPr>
          <w:rFonts w:eastAsia="Calibri" w:cs="Times New Roman"/>
        </w:rPr>
        <w:t xml:space="preserve">. Монтажът на детските </w:t>
      </w:r>
      <w:r w:rsidRPr="00B545EA">
        <w:rPr>
          <w:rFonts w:eastAsia="Calibri" w:cs="Times New Roman"/>
          <w:lang w:eastAsia="en-US"/>
        </w:rPr>
        <w:t>съоръженията за парк "Казармите"</w:t>
      </w:r>
      <w:r w:rsidRPr="00B545EA">
        <w:rPr>
          <w:rFonts w:eastAsia="Calibri" w:cs="Times New Roman"/>
        </w:rPr>
        <w:t xml:space="preserve"> ще се извърши съгласно изискванията на производителя. </w:t>
      </w:r>
    </w:p>
    <w:p w:rsidR="00B545EA" w:rsidRPr="00B545EA" w:rsidRDefault="00B545EA" w:rsidP="00B545EA">
      <w:pPr>
        <w:tabs>
          <w:tab w:val="left" w:pos="0"/>
        </w:tabs>
        <w:spacing w:after="120" w:line="276" w:lineRule="auto"/>
        <w:ind w:right="4" w:firstLine="851"/>
        <w:jc w:val="both"/>
        <w:rPr>
          <w:rFonts w:cs="Times New Roman"/>
          <w:lang w:eastAsia="en-US"/>
        </w:rPr>
      </w:pPr>
      <w:r w:rsidRPr="00E02D79">
        <w:rPr>
          <w:rFonts w:cs="Times New Roman"/>
          <w:lang w:eastAsia="en-US"/>
        </w:rPr>
        <w:t xml:space="preserve">3.4. Всички разходи за транспорт, </w:t>
      </w:r>
      <w:proofErr w:type="spellStart"/>
      <w:r w:rsidRPr="00E02D79">
        <w:rPr>
          <w:rFonts w:cs="Times New Roman"/>
          <w:lang w:eastAsia="en-US"/>
        </w:rPr>
        <w:t>товаро-разтоварни</w:t>
      </w:r>
      <w:proofErr w:type="spellEnd"/>
      <w:r w:rsidRPr="00E02D79">
        <w:rPr>
          <w:rFonts w:cs="Times New Roman"/>
          <w:lang w:eastAsia="en-US"/>
        </w:rPr>
        <w:t xml:space="preserve"> работи и др., необходими за изпълнение на предмета на поръчката, ще са за сметка</w:t>
      </w:r>
      <w:r w:rsidR="00E02D79" w:rsidRPr="00E02D79">
        <w:rPr>
          <w:rFonts w:cs="Times New Roman"/>
          <w:lang w:eastAsia="en-US"/>
        </w:rPr>
        <w:t xml:space="preserve"> на изпълнителя.</w:t>
      </w:r>
      <w:r w:rsidRPr="00B545EA">
        <w:rPr>
          <w:rFonts w:cs="Times New Roman"/>
          <w:lang w:eastAsia="en-US"/>
        </w:rPr>
        <w:t xml:space="preserve"> </w:t>
      </w:r>
    </w:p>
    <w:p w:rsidR="00B545EA" w:rsidRPr="00B545EA" w:rsidRDefault="00B545EA" w:rsidP="00B545EA">
      <w:pPr>
        <w:tabs>
          <w:tab w:val="left" w:pos="0"/>
        </w:tabs>
        <w:spacing w:after="120" w:line="276" w:lineRule="auto"/>
        <w:ind w:right="4" w:firstLine="851"/>
        <w:jc w:val="both"/>
        <w:rPr>
          <w:rFonts w:cs="Times New Roman"/>
          <w:lang w:eastAsia="en-US"/>
        </w:rPr>
      </w:pPr>
      <w:r w:rsidRPr="00B545EA">
        <w:rPr>
          <w:rFonts w:cs="Times New Roman"/>
          <w:lang w:eastAsia="en-US"/>
        </w:rPr>
        <w:t xml:space="preserve">3.5. Ако при доставката на съоръженията се открият недостатъци, се задължаваме при условията, посочени в проекта на договор за възлагане на обществената поръчка, да доставим точния вид и брой на </w:t>
      </w:r>
      <w:r w:rsidRPr="00E02D79">
        <w:rPr>
          <w:rFonts w:cs="Times New Roman"/>
          <w:lang w:eastAsia="en-US"/>
        </w:rPr>
        <w:t>заявените стоки,</w:t>
      </w:r>
      <w:r w:rsidRPr="00B545EA">
        <w:rPr>
          <w:rFonts w:cs="Times New Roman"/>
          <w:lang w:eastAsia="en-US"/>
        </w:rPr>
        <w:t xml:space="preserve"> отговарящи на техническото ни предложение или такива без явни недостатъци или външни повреди.</w:t>
      </w:r>
    </w:p>
    <w:p w:rsidR="00B545EA" w:rsidRPr="00B545EA" w:rsidRDefault="00B545EA" w:rsidP="00B545EA">
      <w:pPr>
        <w:tabs>
          <w:tab w:val="left" w:pos="0"/>
        </w:tabs>
        <w:spacing w:after="120" w:line="276" w:lineRule="auto"/>
        <w:ind w:right="4" w:firstLine="851"/>
        <w:jc w:val="both"/>
        <w:rPr>
          <w:rFonts w:cs="Times New Roman"/>
          <w:lang w:eastAsia="en-US"/>
        </w:rPr>
      </w:pPr>
      <w:r w:rsidRPr="00B545EA">
        <w:rPr>
          <w:rFonts w:cs="Times New Roman"/>
          <w:lang w:eastAsia="en-US"/>
        </w:rPr>
        <w:t>3.6. В случай, че след приемането на доставените съоръжения се открият недостатъци,  които не са могли да бъдат забелязани при обикновен преглед, се задължаваме да ги отстраним за своя сметка съгласно условията, посочени в проекта на договор за възлагане на обществената поръчка.</w:t>
      </w:r>
    </w:p>
    <w:p w:rsidR="00B545EA" w:rsidRPr="00B545EA" w:rsidRDefault="00B545EA" w:rsidP="00B545EA">
      <w:pPr>
        <w:tabs>
          <w:tab w:val="left" w:pos="0"/>
        </w:tabs>
        <w:spacing w:after="120" w:line="276" w:lineRule="auto"/>
        <w:ind w:right="4" w:firstLine="851"/>
        <w:jc w:val="both"/>
        <w:rPr>
          <w:rFonts w:cs="Times New Roman"/>
          <w:lang w:eastAsia="en-US"/>
        </w:rPr>
      </w:pPr>
      <w:r w:rsidRPr="00B545EA">
        <w:rPr>
          <w:rFonts w:cs="Times New Roman"/>
          <w:lang w:eastAsia="en-US"/>
        </w:rPr>
        <w:t>3.7. В случай, че се установят производствени дефекти или повреди в рамките на предложените гаранционни срокове, ще поправим или ще заменим с нови и неупотребявани повредените или некачествени стоки съгласно условията, посочени в проекта на договор за възлагане на обществената поръчка.</w:t>
      </w:r>
    </w:p>
    <w:p w:rsidR="00B545EA" w:rsidRPr="00B545EA" w:rsidRDefault="00B545EA" w:rsidP="00B545EA">
      <w:pPr>
        <w:tabs>
          <w:tab w:val="left" w:pos="0"/>
        </w:tabs>
        <w:spacing w:after="120" w:line="276" w:lineRule="auto"/>
        <w:ind w:right="4" w:firstLine="851"/>
        <w:jc w:val="both"/>
        <w:rPr>
          <w:rFonts w:cs="Times New Roman"/>
          <w:lang w:eastAsia="en-US"/>
        </w:rPr>
      </w:pPr>
      <w:r w:rsidRPr="00B545EA">
        <w:rPr>
          <w:rFonts w:cs="Times New Roman"/>
          <w:lang w:eastAsia="en-US"/>
        </w:rPr>
        <w:t>4. Декларираме, че детските съоръженията ще отговаря на следните изисквания на Възложителя:</w:t>
      </w:r>
    </w:p>
    <w:p w:rsidR="00B545EA" w:rsidRPr="00B545EA" w:rsidRDefault="00B545EA" w:rsidP="00B545EA">
      <w:pPr>
        <w:tabs>
          <w:tab w:val="left" w:pos="0"/>
        </w:tabs>
        <w:spacing w:after="120" w:line="276" w:lineRule="auto"/>
        <w:ind w:right="4" w:firstLine="851"/>
        <w:jc w:val="both"/>
        <w:rPr>
          <w:rFonts w:cs="Times New Roman"/>
          <w:lang w:eastAsia="en-US"/>
        </w:rPr>
      </w:pPr>
      <w:r w:rsidRPr="00B545EA">
        <w:rPr>
          <w:rFonts w:cs="Times New Roman"/>
          <w:lang w:eastAsia="en-US"/>
        </w:rPr>
        <w:t>4.1. Съоръженията ще бъдат нови и неупотребявани;</w:t>
      </w:r>
    </w:p>
    <w:p w:rsidR="00B545EA" w:rsidRPr="00B545EA" w:rsidRDefault="00B545EA" w:rsidP="00B545EA">
      <w:pPr>
        <w:tabs>
          <w:tab w:val="left" w:pos="0"/>
        </w:tabs>
        <w:spacing w:after="120" w:line="276" w:lineRule="auto"/>
        <w:ind w:right="4" w:firstLine="851"/>
        <w:jc w:val="both"/>
        <w:rPr>
          <w:rFonts w:cs="Times New Roman"/>
          <w:lang w:eastAsia="en-US"/>
        </w:rPr>
      </w:pPr>
      <w:r w:rsidRPr="00B545EA">
        <w:rPr>
          <w:rFonts w:cs="Times New Roman"/>
          <w:lang w:eastAsia="en-US"/>
        </w:rPr>
        <w:lastRenderedPageBreak/>
        <w:t>4.2.Съоръженията ще бъдат със съвременен дизайн, безопасни, лесни за обслужване, удобни за работа, функционални.</w:t>
      </w:r>
    </w:p>
    <w:p w:rsidR="00B545EA" w:rsidRPr="00B545EA" w:rsidRDefault="00B545EA" w:rsidP="00B545EA">
      <w:pPr>
        <w:tabs>
          <w:tab w:val="left" w:pos="0"/>
        </w:tabs>
        <w:spacing w:after="120" w:line="276" w:lineRule="auto"/>
        <w:ind w:right="4" w:firstLine="851"/>
        <w:jc w:val="both"/>
        <w:rPr>
          <w:rFonts w:cs="Times New Roman"/>
          <w:lang w:eastAsia="en-US"/>
        </w:rPr>
      </w:pPr>
      <w:r w:rsidRPr="00B545EA">
        <w:rPr>
          <w:rFonts w:cs="Times New Roman"/>
          <w:lang w:eastAsia="en-US"/>
        </w:rPr>
        <w:t>5. Гаранционният срок на доставените съоръжения</w:t>
      </w:r>
      <w:r w:rsidR="00E02D79">
        <w:rPr>
          <w:rFonts w:cs="Times New Roman"/>
          <w:lang w:eastAsia="en-US"/>
        </w:rPr>
        <w:t xml:space="preserve"> е </w:t>
      </w:r>
      <w:r w:rsidRPr="00B545EA">
        <w:rPr>
          <w:rFonts w:cs="Times New Roman"/>
          <w:lang w:eastAsia="en-US"/>
        </w:rPr>
        <w:t xml:space="preserve"> ………..</w:t>
      </w:r>
      <w:r w:rsidRPr="00E02D79">
        <w:rPr>
          <w:rFonts w:cs="Times New Roman"/>
          <w:lang w:eastAsia="en-US"/>
        </w:rPr>
        <w:t>месеца</w:t>
      </w:r>
      <w:r w:rsidRPr="00E02D79">
        <w:rPr>
          <w:rFonts w:cs="Times New Roman"/>
          <w:color w:val="000000" w:themeColor="text1"/>
          <w:lang w:eastAsia="en-US"/>
        </w:rPr>
        <w:t>,</w:t>
      </w:r>
      <w:r w:rsidR="00E02D79">
        <w:rPr>
          <w:rFonts w:cs="Times New Roman"/>
          <w:color w:val="000000" w:themeColor="text1"/>
          <w:lang w:eastAsia="en-US"/>
        </w:rPr>
        <w:t xml:space="preserve">  </w:t>
      </w:r>
      <w:r w:rsidRPr="00E02D79">
        <w:rPr>
          <w:rFonts w:cs="Times New Roman"/>
          <w:color w:val="000000" w:themeColor="text1"/>
          <w:lang w:eastAsia="en-US"/>
        </w:rPr>
        <w:t xml:space="preserve"> считано от датата на подписване на </w:t>
      </w:r>
      <w:proofErr w:type="spellStart"/>
      <w:r w:rsidRPr="00E02D79">
        <w:rPr>
          <w:rFonts w:cs="Times New Roman"/>
          <w:color w:val="000000" w:themeColor="text1"/>
          <w:lang w:eastAsia="en-US"/>
        </w:rPr>
        <w:t>приемо-предавателния</w:t>
      </w:r>
      <w:proofErr w:type="spellEnd"/>
      <w:r w:rsidRPr="00E02D79">
        <w:rPr>
          <w:rFonts w:cs="Times New Roman"/>
          <w:color w:val="000000" w:themeColor="text1"/>
          <w:lang w:eastAsia="en-US"/>
        </w:rPr>
        <w:t xml:space="preserve"> протокол </w:t>
      </w:r>
      <w:r w:rsidRPr="00B545EA">
        <w:rPr>
          <w:rFonts w:cs="Times New Roman"/>
          <w:lang w:eastAsia="en-US"/>
        </w:rPr>
        <w:t>за доставка и монтаж  на заявените съоръжения.</w:t>
      </w:r>
    </w:p>
    <w:p w:rsidR="00B545EA" w:rsidRPr="00B545EA" w:rsidRDefault="00B545EA" w:rsidP="00B545EA">
      <w:pPr>
        <w:tabs>
          <w:tab w:val="left" w:pos="0"/>
        </w:tabs>
        <w:spacing w:after="200" w:line="276" w:lineRule="auto"/>
        <w:ind w:right="4" w:firstLine="851"/>
        <w:jc w:val="both"/>
        <w:rPr>
          <w:rFonts w:cs="Times New Roman"/>
          <w:u w:val="single"/>
        </w:rPr>
      </w:pPr>
      <w:r w:rsidRPr="00B545EA">
        <w:rPr>
          <w:rFonts w:cs="Times New Roman"/>
          <w:u w:val="single"/>
        </w:rPr>
        <w:t>Неразделна част от настоящото Техническо предложение са:</w:t>
      </w:r>
    </w:p>
    <w:p w:rsidR="00B545EA" w:rsidRPr="00B545EA" w:rsidRDefault="00B545EA" w:rsidP="00B545EA">
      <w:pPr>
        <w:tabs>
          <w:tab w:val="left" w:pos="0"/>
        </w:tabs>
        <w:spacing w:after="200" w:line="276" w:lineRule="auto"/>
        <w:ind w:right="4" w:firstLine="851"/>
        <w:jc w:val="both"/>
        <w:rPr>
          <w:rFonts w:cs="Times New Roman"/>
        </w:rPr>
      </w:pPr>
      <w:r w:rsidRPr="00B545EA">
        <w:rPr>
          <w:rFonts w:cs="Times New Roman"/>
          <w:lang w:val="ru-RU"/>
        </w:rPr>
        <w:t xml:space="preserve">1. </w:t>
      </w:r>
      <w:proofErr w:type="spellStart"/>
      <w:r w:rsidRPr="00B545EA">
        <w:rPr>
          <w:rFonts w:cs="Times New Roman"/>
          <w:lang w:val="ru-RU"/>
        </w:rPr>
        <w:t>Горепосоченото</w:t>
      </w:r>
      <w:proofErr w:type="spellEnd"/>
      <w:r w:rsidRPr="00B545EA">
        <w:rPr>
          <w:rFonts w:cs="Times New Roman"/>
          <w:lang w:val="ru-RU"/>
        </w:rPr>
        <w:t xml:space="preserve"> предложение за </w:t>
      </w:r>
      <w:proofErr w:type="spellStart"/>
      <w:r w:rsidRPr="00B545EA">
        <w:rPr>
          <w:rFonts w:cs="Times New Roman"/>
          <w:lang w:val="ru-RU"/>
        </w:rPr>
        <w:t>изпълнение</w:t>
      </w:r>
      <w:proofErr w:type="spellEnd"/>
      <w:r w:rsidRPr="00B545EA">
        <w:rPr>
          <w:rFonts w:cs="Times New Roman"/>
          <w:lang w:val="ru-RU"/>
        </w:rPr>
        <w:t xml:space="preserve"> на </w:t>
      </w:r>
      <w:proofErr w:type="spellStart"/>
      <w:r w:rsidRPr="00B545EA">
        <w:rPr>
          <w:rFonts w:cs="Times New Roman"/>
          <w:lang w:val="ru-RU"/>
        </w:rPr>
        <w:t>поръчката</w:t>
      </w:r>
      <w:proofErr w:type="spellEnd"/>
      <w:r w:rsidRPr="00B545EA">
        <w:rPr>
          <w:rFonts w:cs="Times New Roman"/>
          <w:lang w:val="ru-RU"/>
        </w:rPr>
        <w:t xml:space="preserve"> в </w:t>
      </w:r>
      <w:proofErr w:type="spellStart"/>
      <w:r w:rsidRPr="00B545EA">
        <w:rPr>
          <w:rFonts w:cs="Times New Roman"/>
          <w:lang w:val="ru-RU"/>
        </w:rPr>
        <w:t>съответствие</w:t>
      </w:r>
      <w:proofErr w:type="spellEnd"/>
      <w:r w:rsidRPr="00B545EA">
        <w:rPr>
          <w:rFonts w:cs="Times New Roman"/>
          <w:lang w:val="ru-RU"/>
        </w:rPr>
        <w:t xml:space="preserve"> с </w:t>
      </w:r>
      <w:proofErr w:type="spellStart"/>
      <w:r w:rsidRPr="00B545EA">
        <w:rPr>
          <w:rFonts w:cs="Times New Roman"/>
          <w:lang w:val="ru-RU"/>
        </w:rPr>
        <w:t>техническата</w:t>
      </w:r>
      <w:proofErr w:type="spellEnd"/>
      <w:r w:rsidRPr="00B545EA">
        <w:rPr>
          <w:rFonts w:cs="Times New Roman"/>
          <w:lang w:val="ru-RU"/>
        </w:rPr>
        <w:t xml:space="preserve"> спецификация и </w:t>
      </w:r>
      <w:proofErr w:type="spellStart"/>
      <w:r w:rsidRPr="00B545EA">
        <w:rPr>
          <w:rFonts w:cs="Times New Roman"/>
          <w:lang w:val="ru-RU"/>
        </w:rPr>
        <w:t>изискванията</w:t>
      </w:r>
      <w:proofErr w:type="spellEnd"/>
      <w:r w:rsidRPr="00B545EA">
        <w:rPr>
          <w:rFonts w:cs="Times New Roman"/>
          <w:lang w:val="ru-RU"/>
        </w:rPr>
        <w:t xml:space="preserve"> на </w:t>
      </w:r>
      <w:proofErr w:type="spellStart"/>
      <w:r w:rsidRPr="00B545EA">
        <w:rPr>
          <w:rFonts w:cs="Times New Roman"/>
          <w:lang w:val="ru-RU"/>
        </w:rPr>
        <w:t>възложителя</w:t>
      </w:r>
      <w:proofErr w:type="spellEnd"/>
      <w:r w:rsidRPr="00B545EA">
        <w:rPr>
          <w:rFonts w:cs="Times New Roman"/>
          <w:lang w:val="ru-RU"/>
        </w:rPr>
        <w:t xml:space="preserve">, </w:t>
      </w:r>
      <w:proofErr w:type="spellStart"/>
      <w:r w:rsidRPr="00B545EA">
        <w:rPr>
          <w:rFonts w:cs="Times New Roman"/>
          <w:lang w:val="ru-RU"/>
        </w:rPr>
        <w:t>включващо</w:t>
      </w:r>
      <w:proofErr w:type="spellEnd"/>
      <w:r w:rsidRPr="00B545EA">
        <w:rPr>
          <w:rFonts w:cs="Times New Roman"/>
          <w:lang w:val="ru-RU"/>
        </w:rPr>
        <w:t xml:space="preserve"> </w:t>
      </w:r>
      <w:proofErr w:type="spellStart"/>
      <w:r w:rsidRPr="00B545EA">
        <w:rPr>
          <w:rFonts w:cs="Times New Roman"/>
          <w:lang w:val="ru-RU"/>
        </w:rPr>
        <w:t>следното</w:t>
      </w:r>
      <w:proofErr w:type="spellEnd"/>
      <w:r w:rsidRPr="00B545EA">
        <w:rPr>
          <w:rFonts w:cs="Times New Roman"/>
          <w:lang w:val="ru-RU"/>
        </w:rPr>
        <w:t>:</w:t>
      </w:r>
    </w:p>
    <w:p w:rsidR="00B545EA" w:rsidRPr="00B545EA" w:rsidRDefault="00B545EA" w:rsidP="00B545EA">
      <w:pPr>
        <w:tabs>
          <w:tab w:val="left" w:pos="0"/>
        </w:tabs>
        <w:spacing w:after="200" w:line="276" w:lineRule="auto"/>
        <w:ind w:right="4" w:firstLine="851"/>
        <w:jc w:val="both"/>
        <w:rPr>
          <w:rFonts w:cs="Times New Roman"/>
          <w:lang w:val="ru-RU"/>
        </w:rPr>
      </w:pPr>
      <w:r w:rsidRPr="00B545EA">
        <w:rPr>
          <w:rFonts w:cs="Times New Roman"/>
        </w:rPr>
        <w:t xml:space="preserve">- </w:t>
      </w:r>
      <w:proofErr w:type="spellStart"/>
      <w:r w:rsidRPr="00B545EA">
        <w:rPr>
          <w:rFonts w:cs="Times New Roman"/>
          <w:lang w:val="ru-RU"/>
        </w:rPr>
        <w:t>представени</w:t>
      </w:r>
      <w:proofErr w:type="spellEnd"/>
      <w:r w:rsidRPr="00B545EA">
        <w:rPr>
          <w:rFonts w:cs="Times New Roman"/>
          <w:lang w:val="ru-RU"/>
        </w:rPr>
        <w:t xml:space="preserve"> </w:t>
      </w:r>
      <w:proofErr w:type="spellStart"/>
      <w:r w:rsidRPr="00B545EA">
        <w:rPr>
          <w:rFonts w:cs="Times New Roman"/>
          <w:lang w:val="ru-RU"/>
        </w:rPr>
        <w:t>данни</w:t>
      </w:r>
      <w:proofErr w:type="spellEnd"/>
      <w:r w:rsidRPr="00B545EA">
        <w:rPr>
          <w:rFonts w:cs="Times New Roman"/>
          <w:lang w:val="ru-RU"/>
        </w:rPr>
        <w:t xml:space="preserve"> за </w:t>
      </w:r>
      <w:proofErr w:type="spellStart"/>
      <w:r w:rsidRPr="00B545EA">
        <w:rPr>
          <w:rFonts w:cs="Times New Roman"/>
          <w:lang w:val="ru-RU"/>
        </w:rPr>
        <w:t>основните</w:t>
      </w:r>
      <w:proofErr w:type="spellEnd"/>
      <w:r w:rsidRPr="00B545EA">
        <w:rPr>
          <w:rFonts w:cs="Times New Roman"/>
          <w:lang w:val="ru-RU"/>
        </w:rPr>
        <w:t xml:space="preserve"> технически  </w:t>
      </w:r>
      <w:proofErr w:type="spellStart"/>
      <w:r w:rsidRPr="00B545EA">
        <w:rPr>
          <w:rFonts w:cs="Times New Roman"/>
          <w:lang w:val="ru-RU"/>
        </w:rPr>
        <w:t>параметри</w:t>
      </w:r>
      <w:proofErr w:type="spellEnd"/>
      <w:r w:rsidRPr="00B545EA">
        <w:rPr>
          <w:rFonts w:cs="Times New Roman"/>
          <w:lang w:val="ru-RU"/>
        </w:rPr>
        <w:t xml:space="preserve"> и характеристики на </w:t>
      </w:r>
      <w:proofErr w:type="spellStart"/>
      <w:r w:rsidRPr="00B545EA">
        <w:rPr>
          <w:rFonts w:cs="Times New Roman"/>
          <w:lang w:val="ru-RU"/>
        </w:rPr>
        <w:t>съоръженията</w:t>
      </w:r>
      <w:proofErr w:type="spellEnd"/>
      <w:r w:rsidRPr="00B545EA">
        <w:rPr>
          <w:rFonts w:cs="Times New Roman"/>
          <w:lang w:val="ru-RU"/>
        </w:rPr>
        <w:t xml:space="preserve">,  </w:t>
      </w:r>
      <w:proofErr w:type="spellStart"/>
      <w:r w:rsidRPr="00B545EA">
        <w:rPr>
          <w:rFonts w:cs="Times New Roman"/>
          <w:lang w:val="ru-RU"/>
        </w:rPr>
        <w:t>изпълняващи</w:t>
      </w:r>
      <w:proofErr w:type="spellEnd"/>
      <w:r w:rsidRPr="00B545EA">
        <w:rPr>
          <w:rFonts w:cs="Times New Roman"/>
          <w:lang w:val="ru-RU"/>
        </w:rPr>
        <w:t xml:space="preserve"> </w:t>
      </w:r>
      <w:proofErr w:type="spellStart"/>
      <w:r w:rsidRPr="00B545EA">
        <w:rPr>
          <w:rFonts w:cs="Times New Roman"/>
          <w:lang w:val="ru-RU"/>
        </w:rPr>
        <w:t>поне</w:t>
      </w:r>
      <w:proofErr w:type="spellEnd"/>
      <w:r w:rsidRPr="00B545EA">
        <w:rPr>
          <w:rFonts w:cs="Times New Roman"/>
          <w:lang w:val="ru-RU"/>
        </w:rPr>
        <w:t xml:space="preserve"> </w:t>
      </w:r>
      <w:proofErr w:type="spellStart"/>
      <w:r w:rsidRPr="00B545EA">
        <w:rPr>
          <w:rFonts w:cs="Times New Roman"/>
          <w:lang w:val="ru-RU"/>
        </w:rPr>
        <w:t>минимално</w:t>
      </w:r>
      <w:proofErr w:type="spellEnd"/>
      <w:r w:rsidRPr="00B545EA">
        <w:rPr>
          <w:rFonts w:cs="Times New Roman"/>
          <w:lang w:val="ru-RU"/>
        </w:rPr>
        <w:t xml:space="preserve"> </w:t>
      </w:r>
      <w:proofErr w:type="spellStart"/>
      <w:r w:rsidRPr="00B545EA">
        <w:rPr>
          <w:rFonts w:cs="Times New Roman"/>
          <w:lang w:val="ru-RU"/>
        </w:rPr>
        <w:t>изискуемото</w:t>
      </w:r>
      <w:proofErr w:type="spellEnd"/>
      <w:r w:rsidRPr="00B545EA">
        <w:rPr>
          <w:rFonts w:cs="Times New Roman"/>
          <w:lang w:val="ru-RU"/>
        </w:rPr>
        <w:t xml:space="preserve"> качество на </w:t>
      </w:r>
      <w:proofErr w:type="spellStart"/>
      <w:r w:rsidRPr="00B545EA">
        <w:rPr>
          <w:rFonts w:cs="Times New Roman"/>
          <w:lang w:val="ru-RU"/>
        </w:rPr>
        <w:t>крайния</w:t>
      </w:r>
      <w:proofErr w:type="spellEnd"/>
      <w:r w:rsidRPr="00B545EA">
        <w:rPr>
          <w:rFonts w:cs="Times New Roman"/>
          <w:lang w:val="ru-RU"/>
        </w:rPr>
        <w:t xml:space="preserve"> продукт;</w:t>
      </w:r>
    </w:p>
    <w:p w:rsidR="00B545EA" w:rsidRPr="00B545EA" w:rsidRDefault="00B545EA" w:rsidP="00B545EA">
      <w:pPr>
        <w:tabs>
          <w:tab w:val="left" w:pos="0"/>
        </w:tabs>
        <w:spacing w:after="200" w:line="276" w:lineRule="auto"/>
        <w:ind w:right="4" w:firstLine="851"/>
        <w:jc w:val="both"/>
        <w:rPr>
          <w:rFonts w:cs="Times New Roman"/>
          <w:lang w:val="ru-RU"/>
        </w:rPr>
      </w:pPr>
      <w:r w:rsidRPr="00B545EA">
        <w:rPr>
          <w:rFonts w:cs="Times New Roman"/>
          <w:lang w:val="ru-RU"/>
        </w:rPr>
        <w:t xml:space="preserve">- предложение </w:t>
      </w:r>
      <w:proofErr w:type="gramStart"/>
      <w:r w:rsidRPr="00B545EA">
        <w:rPr>
          <w:rFonts w:cs="Times New Roman"/>
          <w:lang w:val="ru-RU"/>
        </w:rPr>
        <w:t>за</w:t>
      </w:r>
      <w:proofErr w:type="gramEnd"/>
      <w:r w:rsidRPr="00B545EA">
        <w:rPr>
          <w:rFonts w:cs="Times New Roman"/>
          <w:lang w:val="ru-RU"/>
        </w:rPr>
        <w:t xml:space="preserve"> доставка на </w:t>
      </w:r>
      <w:proofErr w:type="spellStart"/>
      <w:r w:rsidRPr="00B545EA">
        <w:rPr>
          <w:rFonts w:cs="Times New Roman"/>
          <w:lang w:val="ru-RU"/>
        </w:rPr>
        <w:t>съоръжения</w:t>
      </w:r>
      <w:proofErr w:type="spellEnd"/>
      <w:r w:rsidRPr="00B545EA">
        <w:rPr>
          <w:rFonts w:cs="Times New Roman"/>
          <w:lang w:val="ru-RU"/>
        </w:rPr>
        <w:t xml:space="preserve"> с качество, </w:t>
      </w:r>
      <w:proofErr w:type="spellStart"/>
      <w:r w:rsidRPr="00B545EA">
        <w:rPr>
          <w:rFonts w:cs="Times New Roman"/>
          <w:lang w:val="ru-RU"/>
        </w:rPr>
        <w:t>което</w:t>
      </w:r>
      <w:proofErr w:type="spellEnd"/>
      <w:r w:rsidRPr="00B545EA">
        <w:rPr>
          <w:rFonts w:cs="Times New Roman"/>
          <w:lang w:val="ru-RU"/>
        </w:rPr>
        <w:t xml:space="preserve"> </w:t>
      </w:r>
      <w:proofErr w:type="spellStart"/>
      <w:r w:rsidRPr="00B545EA">
        <w:rPr>
          <w:rFonts w:cs="Times New Roman"/>
          <w:lang w:val="ru-RU"/>
        </w:rPr>
        <w:t>покрива</w:t>
      </w:r>
      <w:proofErr w:type="spellEnd"/>
      <w:r w:rsidRPr="00B545EA">
        <w:rPr>
          <w:rFonts w:cs="Times New Roman"/>
          <w:lang w:val="ru-RU"/>
        </w:rPr>
        <w:t xml:space="preserve"> </w:t>
      </w:r>
      <w:proofErr w:type="spellStart"/>
      <w:r w:rsidRPr="00B545EA">
        <w:rPr>
          <w:rFonts w:cs="Times New Roman"/>
          <w:lang w:val="ru-RU"/>
        </w:rPr>
        <w:t>минималните</w:t>
      </w:r>
      <w:proofErr w:type="spellEnd"/>
      <w:r w:rsidRPr="00B545EA">
        <w:rPr>
          <w:rFonts w:cs="Times New Roman"/>
          <w:lang w:val="ru-RU"/>
        </w:rPr>
        <w:t xml:space="preserve"> </w:t>
      </w:r>
      <w:proofErr w:type="spellStart"/>
      <w:r w:rsidRPr="00B545EA">
        <w:rPr>
          <w:rFonts w:cs="Times New Roman"/>
          <w:lang w:val="ru-RU"/>
        </w:rPr>
        <w:t>изисквания</w:t>
      </w:r>
      <w:proofErr w:type="spellEnd"/>
      <w:r w:rsidRPr="00B545EA">
        <w:rPr>
          <w:rFonts w:cs="Times New Roman"/>
          <w:lang w:val="ru-RU"/>
        </w:rPr>
        <w:t xml:space="preserve"> на </w:t>
      </w:r>
      <w:proofErr w:type="spellStart"/>
      <w:r w:rsidRPr="00B545EA">
        <w:rPr>
          <w:rFonts w:cs="Times New Roman"/>
          <w:lang w:val="ru-RU"/>
        </w:rPr>
        <w:t>Възложителя</w:t>
      </w:r>
      <w:proofErr w:type="spellEnd"/>
      <w:r w:rsidRPr="00B545EA">
        <w:rPr>
          <w:rFonts w:cs="Times New Roman"/>
          <w:lang w:val="ru-RU"/>
        </w:rPr>
        <w:t xml:space="preserve"> и </w:t>
      </w:r>
      <w:proofErr w:type="spellStart"/>
      <w:r w:rsidRPr="00B545EA">
        <w:rPr>
          <w:rFonts w:cs="Times New Roman"/>
          <w:lang w:val="ru-RU"/>
        </w:rPr>
        <w:t>техническите</w:t>
      </w:r>
      <w:proofErr w:type="spellEnd"/>
      <w:r w:rsidRPr="00B545EA">
        <w:rPr>
          <w:rFonts w:cs="Times New Roman"/>
          <w:lang w:val="ru-RU"/>
        </w:rPr>
        <w:t xml:space="preserve"> </w:t>
      </w:r>
      <w:proofErr w:type="spellStart"/>
      <w:r w:rsidRPr="00B545EA">
        <w:rPr>
          <w:rFonts w:cs="Times New Roman"/>
          <w:lang w:val="ru-RU"/>
        </w:rPr>
        <w:t>норми</w:t>
      </w:r>
      <w:proofErr w:type="spellEnd"/>
      <w:r w:rsidRPr="00B545EA">
        <w:rPr>
          <w:rFonts w:cs="Times New Roman"/>
          <w:lang w:val="ru-RU"/>
        </w:rPr>
        <w:t xml:space="preserve"> </w:t>
      </w:r>
      <w:proofErr w:type="spellStart"/>
      <w:r w:rsidRPr="00B545EA">
        <w:rPr>
          <w:rFonts w:cs="Times New Roman"/>
          <w:lang w:val="ru-RU"/>
        </w:rPr>
        <w:t>съгласно</w:t>
      </w:r>
      <w:proofErr w:type="spellEnd"/>
      <w:r w:rsidRPr="00B545EA">
        <w:rPr>
          <w:rFonts w:cs="Times New Roman"/>
          <w:lang w:val="ru-RU"/>
        </w:rPr>
        <w:t xml:space="preserve"> </w:t>
      </w:r>
      <w:proofErr w:type="spellStart"/>
      <w:r w:rsidRPr="00B545EA">
        <w:rPr>
          <w:rFonts w:cs="Times New Roman"/>
          <w:lang w:val="ru-RU"/>
        </w:rPr>
        <w:t>Техническата</w:t>
      </w:r>
      <w:proofErr w:type="spellEnd"/>
      <w:r w:rsidRPr="00B545EA">
        <w:rPr>
          <w:rFonts w:cs="Times New Roman"/>
          <w:lang w:val="ru-RU"/>
        </w:rPr>
        <w:t xml:space="preserve"> спецификация.</w:t>
      </w:r>
    </w:p>
    <w:p w:rsidR="00B545EA" w:rsidRPr="00B545EA" w:rsidRDefault="00B545EA" w:rsidP="00B545EA">
      <w:pPr>
        <w:tabs>
          <w:tab w:val="left" w:pos="0"/>
        </w:tabs>
        <w:autoSpaceDE w:val="0"/>
        <w:autoSpaceDN w:val="0"/>
        <w:adjustRightInd w:val="0"/>
        <w:spacing w:after="200" w:line="276" w:lineRule="auto"/>
        <w:ind w:firstLine="708"/>
        <w:jc w:val="both"/>
        <w:rPr>
          <w:rFonts w:cs="Times New Roman"/>
          <w:b/>
          <w:lang w:eastAsia="en-US"/>
        </w:rPr>
      </w:pPr>
      <w:r w:rsidRPr="00B545EA">
        <w:rPr>
          <w:rFonts w:cs="Times New Roman"/>
          <w:b/>
          <w:lang w:eastAsia="en-US"/>
        </w:rPr>
        <w:t>VI. Друга информация, изисквана съгласно Техническата спецификация (ако не е описана в предходните точки)</w:t>
      </w:r>
    </w:p>
    <w:p w:rsidR="00B545EA" w:rsidRPr="00B545EA" w:rsidRDefault="00B545EA" w:rsidP="00B545EA">
      <w:pPr>
        <w:spacing w:after="200" w:line="276" w:lineRule="auto"/>
        <w:ind w:firstLine="708"/>
        <w:jc w:val="both"/>
        <w:rPr>
          <w:rFonts w:cs="Times New Roman"/>
          <w:b/>
          <w:bCs/>
          <w:lang w:eastAsia="en-US"/>
        </w:rPr>
      </w:pPr>
      <w:r w:rsidRPr="00B545EA">
        <w:rPr>
          <w:rFonts w:cs="Times New Roman"/>
          <w:b/>
          <w:bCs/>
          <w:lang w:eastAsia="en-US"/>
        </w:rPr>
        <w:t xml:space="preserve">ПРИЛОЖЕНИЕ: </w:t>
      </w:r>
    </w:p>
    <w:p w:rsidR="00B545EA" w:rsidRPr="00B545EA" w:rsidRDefault="00B545EA" w:rsidP="00B545EA">
      <w:pPr>
        <w:spacing w:after="200" w:line="276" w:lineRule="auto"/>
        <w:ind w:firstLine="708"/>
        <w:jc w:val="both"/>
        <w:rPr>
          <w:rFonts w:cs="Times New Roman"/>
          <w:b/>
          <w:bCs/>
          <w:lang w:eastAsia="en-US"/>
        </w:rPr>
      </w:pPr>
      <w:r w:rsidRPr="00B545EA">
        <w:rPr>
          <w:rFonts w:cs="Times New Roman"/>
          <w:bCs/>
          <w:i/>
          <w:lang w:eastAsia="en-US"/>
        </w:rPr>
        <w:t>(описват се документите, които се прилагат към предложението за изпълнение на поръчката, като долното изброяване е за улеснение на участниците)</w:t>
      </w:r>
    </w:p>
    <w:p w:rsidR="00B545EA" w:rsidRPr="00B545EA" w:rsidRDefault="00B545EA" w:rsidP="00B545EA">
      <w:pPr>
        <w:spacing w:after="200" w:line="276" w:lineRule="auto"/>
        <w:ind w:firstLine="708"/>
        <w:jc w:val="both"/>
        <w:rPr>
          <w:rFonts w:cs="Times New Roman"/>
          <w:b/>
          <w:bCs/>
          <w:i/>
          <w:lang w:eastAsia="en-US"/>
        </w:rPr>
      </w:pPr>
      <w:r w:rsidRPr="00B545EA">
        <w:rPr>
          <w:rFonts w:cs="Times New Roman"/>
          <w:lang w:eastAsia="en-US"/>
        </w:rPr>
        <w:t xml:space="preserve">1. </w:t>
      </w:r>
      <w:r w:rsidRPr="00B545EA">
        <w:rPr>
          <w:rFonts w:cs="Times New Roman"/>
          <w:i/>
          <w:lang w:eastAsia="en-US"/>
        </w:rPr>
        <w:t>други, ако е приложимо.</w:t>
      </w:r>
    </w:p>
    <w:tbl>
      <w:tblPr>
        <w:tblW w:w="9278" w:type="dxa"/>
        <w:tblLayout w:type="fixed"/>
        <w:tblLook w:val="04A0" w:firstRow="1" w:lastRow="0" w:firstColumn="1" w:lastColumn="0" w:noHBand="0" w:noVBand="1"/>
      </w:tblPr>
      <w:tblGrid>
        <w:gridCol w:w="5688"/>
        <w:gridCol w:w="3590"/>
      </w:tblGrid>
      <w:tr w:rsidR="00B545EA" w:rsidRPr="00B545EA" w:rsidTr="004D681E">
        <w:trPr>
          <w:trHeight w:val="414"/>
        </w:trPr>
        <w:tc>
          <w:tcPr>
            <w:tcW w:w="5688" w:type="dxa"/>
            <w:hideMark/>
          </w:tcPr>
          <w:p w:rsidR="00B545EA" w:rsidRPr="00B545EA" w:rsidRDefault="00B545EA" w:rsidP="00B545EA">
            <w:pPr>
              <w:widowControl w:val="0"/>
              <w:spacing w:after="200" w:line="276" w:lineRule="auto"/>
              <w:jc w:val="right"/>
              <w:rPr>
                <w:rFonts w:cs="Times New Roman"/>
                <w:b/>
                <w:bCs/>
              </w:rPr>
            </w:pPr>
            <w:r w:rsidRPr="00B545EA">
              <w:rPr>
                <w:rFonts w:cs="Times New Roman"/>
                <w:b/>
                <w:bCs/>
              </w:rPr>
              <w:t>Дата:</w:t>
            </w:r>
          </w:p>
        </w:tc>
        <w:tc>
          <w:tcPr>
            <w:tcW w:w="3590" w:type="dxa"/>
            <w:hideMark/>
          </w:tcPr>
          <w:p w:rsidR="00B545EA" w:rsidRPr="00B545EA" w:rsidRDefault="00B545EA" w:rsidP="00B545EA">
            <w:pPr>
              <w:widowControl w:val="0"/>
              <w:spacing w:after="200" w:line="276" w:lineRule="auto"/>
              <w:jc w:val="right"/>
              <w:rPr>
                <w:rFonts w:cs="Times New Roman"/>
                <w:bCs/>
              </w:rPr>
            </w:pPr>
            <w:r w:rsidRPr="00B545EA">
              <w:rPr>
                <w:rFonts w:cs="Times New Roman"/>
                <w:bCs/>
              </w:rPr>
              <w:t>......................................................</w:t>
            </w:r>
          </w:p>
        </w:tc>
      </w:tr>
      <w:tr w:rsidR="00B545EA" w:rsidRPr="00B545EA" w:rsidTr="004D681E">
        <w:trPr>
          <w:trHeight w:val="414"/>
        </w:trPr>
        <w:tc>
          <w:tcPr>
            <w:tcW w:w="5688" w:type="dxa"/>
            <w:hideMark/>
          </w:tcPr>
          <w:p w:rsidR="00B545EA" w:rsidRPr="00B545EA" w:rsidRDefault="00B545EA" w:rsidP="00B545EA">
            <w:pPr>
              <w:widowControl w:val="0"/>
              <w:spacing w:after="200" w:line="276" w:lineRule="auto"/>
              <w:jc w:val="right"/>
              <w:rPr>
                <w:rFonts w:cs="Times New Roman"/>
                <w:b/>
                <w:bCs/>
              </w:rPr>
            </w:pPr>
            <w:r w:rsidRPr="00B545EA">
              <w:rPr>
                <w:rFonts w:cs="Times New Roman"/>
                <w:b/>
                <w:bCs/>
              </w:rPr>
              <w:t>Име и фамилия на лицето, представляващо участника:</w:t>
            </w:r>
          </w:p>
        </w:tc>
        <w:tc>
          <w:tcPr>
            <w:tcW w:w="3590" w:type="dxa"/>
            <w:hideMark/>
          </w:tcPr>
          <w:p w:rsidR="00B545EA" w:rsidRPr="00B545EA" w:rsidRDefault="00B545EA" w:rsidP="00B545EA">
            <w:pPr>
              <w:widowControl w:val="0"/>
              <w:spacing w:after="200" w:line="276" w:lineRule="auto"/>
              <w:jc w:val="right"/>
              <w:rPr>
                <w:rFonts w:cs="Times New Roman"/>
                <w:bCs/>
              </w:rPr>
            </w:pPr>
          </w:p>
          <w:p w:rsidR="00B545EA" w:rsidRPr="00B545EA" w:rsidRDefault="00B545EA" w:rsidP="00B545EA">
            <w:pPr>
              <w:widowControl w:val="0"/>
              <w:spacing w:after="200" w:line="276" w:lineRule="auto"/>
              <w:jc w:val="right"/>
              <w:rPr>
                <w:rFonts w:cs="Times New Roman"/>
                <w:bCs/>
              </w:rPr>
            </w:pPr>
            <w:r w:rsidRPr="00B545EA">
              <w:rPr>
                <w:rFonts w:cs="Times New Roman"/>
                <w:bCs/>
              </w:rPr>
              <w:t>…………………………………..</w:t>
            </w:r>
          </w:p>
        </w:tc>
      </w:tr>
      <w:tr w:rsidR="00B545EA" w:rsidRPr="00B545EA" w:rsidTr="004D681E">
        <w:trPr>
          <w:trHeight w:val="379"/>
        </w:trPr>
        <w:tc>
          <w:tcPr>
            <w:tcW w:w="5688" w:type="dxa"/>
            <w:hideMark/>
          </w:tcPr>
          <w:p w:rsidR="00B545EA" w:rsidRPr="00B545EA" w:rsidRDefault="00B545EA" w:rsidP="00B545EA">
            <w:pPr>
              <w:widowControl w:val="0"/>
              <w:spacing w:after="200" w:line="276" w:lineRule="auto"/>
              <w:jc w:val="right"/>
              <w:rPr>
                <w:rFonts w:cs="Times New Roman"/>
                <w:b/>
                <w:bCs/>
              </w:rPr>
            </w:pPr>
          </w:p>
          <w:p w:rsidR="00B545EA" w:rsidRPr="00B545EA" w:rsidRDefault="00B545EA" w:rsidP="00B545EA">
            <w:pPr>
              <w:widowControl w:val="0"/>
              <w:spacing w:after="200" w:line="276" w:lineRule="auto"/>
              <w:jc w:val="right"/>
              <w:rPr>
                <w:rFonts w:cs="Times New Roman"/>
                <w:b/>
                <w:bCs/>
              </w:rPr>
            </w:pPr>
            <w:r w:rsidRPr="00B545EA">
              <w:rPr>
                <w:rFonts w:cs="Times New Roman"/>
                <w:b/>
                <w:bCs/>
              </w:rPr>
              <w:t xml:space="preserve">Подпис и печат: </w:t>
            </w:r>
          </w:p>
        </w:tc>
        <w:tc>
          <w:tcPr>
            <w:tcW w:w="3590" w:type="dxa"/>
            <w:hideMark/>
          </w:tcPr>
          <w:p w:rsidR="00B545EA" w:rsidRPr="00B545EA" w:rsidRDefault="00B545EA" w:rsidP="00B545EA">
            <w:pPr>
              <w:widowControl w:val="0"/>
              <w:spacing w:after="200" w:line="276" w:lineRule="auto"/>
              <w:jc w:val="right"/>
              <w:rPr>
                <w:rFonts w:cs="Times New Roman"/>
                <w:bCs/>
              </w:rPr>
            </w:pPr>
          </w:p>
          <w:p w:rsidR="00B545EA" w:rsidRPr="00B545EA" w:rsidRDefault="00B545EA" w:rsidP="00B545EA">
            <w:pPr>
              <w:widowControl w:val="0"/>
              <w:spacing w:after="200" w:line="276" w:lineRule="auto"/>
              <w:jc w:val="right"/>
              <w:rPr>
                <w:rFonts w:cs="Times New Roman"/>
                <w:bCs/>
              </w:rPr>
            </w:pPr>
            <w:r w:rsidRPr="00B545EA">
              <w:rPr>
                <w:rFonts w:cs="Times New Roman"/>
                <w:bCs/>
              </w:rPr>
              <w:t>…………………………………..</w:t>
            </w:r>
          </w:p>
        </w:tc>
      </w:tr>
    </w:tbl>
    <w:p w:rsidR="00B545EA" w:rsidRPr="00B545EA" w:rsidRDefault="00B545EA" w:rsidP="00B545EA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200" w:line="276" w:lineRule="auto"/>
        <w:jc w:val="both"/>
        <w:rPr>
          <w:rFonts w:cs="Times New Roman"/>
          <w:b/>
          <w:u w:val="single"/>
          <w:lang w:eastAsia="en-US"/>
        </w:rPr>
      </w:pPr>
      <w:r w:rsidRPr="00B545EA">
        <w:rPr>
          <w:rFonts w:cs="Times New Roman"/>
          <w:b/>
          <w:u w:val="single"/>
          <w:lang w:eastAsia="en-US"/>
        </w:rPr>
        <w:t>Забележка:</w:t>
      </w:r>
    </w:p>
    <w:p w:rsidR="00B545EA" w:rsidRPr="00B545EA" w:rsidRDefault="00B545EA" w:rsidP="00B545EA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200" w:line="276" w:lineRule="auto"/>
        <w:jc w:val="both"/>
        <w:rPr>
          <w:rFonts w:cs="Times New Roman"/>
          <w:b/>
          <w:u w:val="single"/>
          <w:lang w:eastAsia="en-US"/>
        </w:rPr>
      </w:pPr>
      <w:r w:rsidRPr="00B545EA">
        <w:rPr>
          <w:rFonts w:cs="Times New Roman"/>
          <w:lang w:eastAsia="en-US"/>
        </w:rPr>
        <w:tab/>
        <w:t>Предложението за изпълнение на поръчката се подписва от законния представител на участника или от надлежно упълномощено лице, като във втория случай се прилага документ за упълномощаване в оригинал или нотариално заверен.</w:t>
      </w:r>
    </w:p>
    <w:p w:rsidR="00B545EA" w:rsidRPr="00B545EA" w:rsidRDefault="00B545EA" w:rsidP="00B545EA">
      <w:pPr>
        <w:spacing w:after="200" w:line="276" w:lineRule="auto"/>
        <w:ind w:firstLine="708"/>
        <w:jc w:val="both"/>
        <w:rPr>
          <w:rFonts w:cs="Times New Roman"/>
          <w:lang w:eastAsia="en-US"/>
        </w:rPr>
      </w:pPr>
      <w:r w:rsidRPr="00B545EA">
        <w:rPr>
          <w:rFonts w:cs="Times New Roman"/>
          <w:lang w:eastAsia="en-US"/>
        </w:rPr>
        <w:t>Ако участникът е обединение, предложението за изпълнение на поръчката се представя от името на обединението участник и се подписва от партньора, който представлява обединението за целите на обществената поръчка или надлежно упълномощено лице.</w:t>
      </w:r>
    </w:p>
    <w:sectPr w:rsidR="00B545EA" w:rsidRPr="00B545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17BE3"/>
    <w:multiLevelType w:val="hybridMultilevel"/>
    <w:tmpl w:val="F106072C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66E23F68"/>
    <w:multiLevelType w:val="hybridMultilevel"/>
    <w:tmpl w:val="6CF6BA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E38"/>
    <w:rsid w:val="00014C78"/>
    <w:rsid w:val="000C5496"/>
    <w:rsid w:val="00402CD6"/>
    <w:rsid w:val="006A6E38"/>
    <w:rsid w:val="006F0C02"/>
    <w:rsid w:val="009A0F25"/>
    <w:rsid w:val="00B545EA"/>
    <w:rsid w:val="00BB7B88"/>
    <w:rsid w:val="00E02D79"/>
    <w:rsid w:val="00E04C8F"/>
    <w:rsid w:val="00E6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F25"/>
    <w:rPr>
      <w:rFonts w:ascii="Times New Roman" w:hAnsi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uiPriority w:val="9"/>
    <w:qFormat/>
    <w:rsid w:val="009A0F25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0F25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0F25"/>
    <w:pPr>
      <w:keepNext/>
      <w:keepLines/>
      <w:spacing w:before="20"/>
      <w:outlineLvl w:val="2"/>
    </w:pPr>
    <w:rPr>
      <w:rFonts w:asciiTheme="minorHAnsi" w:eastAsiaTheme="majorEastAsia" w:hAnsiTheme="minorHAnsi" w:cstheme="majorBidi"/>
      <w:b/>
      <w:bCs/>
      <w:color w:val="1F497D" w:themeColor="text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0F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0F2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000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0F2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0000" w:themeColor="text1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0F2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1F497D" w:themeColor="text2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0F2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0F2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9A0F25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20">
    <w:name w:val="Заглавие 2 Знак"/>
    <w:basedOn w:val="a0"/>
    <w:link w:val="2"/>
    <w:uiPriority w:val="9"/>
    <w:semiHidden/>
    <w:rsid w:val="009A0F25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9A0F25"/>
    <w:rPr>
      <w:rFonts w:eastAsiaTheme="majorEastAsia" w:cstheme="majorBidi"/>
      <w:b/>
      <w:bCs/>
      <w:color w:val="1F497D" w:themeColor="text2"/>
      <w:sz w:val="24"/>
    </w:rPr>
  </w:style>
  <w:style w:type="character" w:customStyle="1" w:styleId="40">
    <w:name w:val="Заглавие 4 Знак"/>
    <w:basedOn w:val="a0"/>
    <w:link w:val="4"/>
    <w:uiPriority w:val="9"/>
    <w:semiHidden/>
    <w:rsid w:val="009A0F25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лавие 5 Знак"/>
    <w:basedOn w:val="a0"/>
    <w:link w:val="5"/>
    <w:uiPriority w:val="9"/>
    <w:semiHidden/>
    <w:rsid w:val="009A0F25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лавие 6 Знак"/>
    <w:basedOn w:val="a0"/>
    <w:link w:val="6"/>
    <w:uiPriority w:val="9"/>
    <w:semiHidden/>
    <w:rsid w:val="009A0F25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лавие 7 Знак"/>
    <w:basedOn w:val="a0"/>
    <w:link w:val="7"/>
    <w:uiPriority w:val="9"/>
    <w:semiHidden/>
    <w:rsid w:val="009A0F25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80">
    <w:name w:val="Заглавие 8 Знак"/>
    <w:basedOn w:val="a0"/>
    <w:link w:val="8"/>
    <w:uiPriority w:val="9"/>
    <w:semiHidden/>
    <w:rsid w:val="009A0F25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лавие 9 Знак"/>
    <w:basedOn w:val="a0"/>
    <w:link w:val="9"/>
    <w:uiPriority w:val="9"/>
    <w:semiHidden/>
    <w:rsid w:val="009A0F25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A0F25"/>
    <w:rPr>
      <w:rFonts w:asciiTheme="minorHAnsi" w:eastAsiaTheme="minorEastAsia" w:hAnsiTheme="minorHAnsi"/>
      <w:b/>
      <w:bCs/>
      <w:smallCaps/>
      <w:color w:val="1F497D" w:themeColor="text2"/>
      <w:spacing w:val="6"/>
      <w:sz w:val="22"/>
      <w:szCs w:val="18"/>
      <w:lang w:eastAsia="en-US" w:bidi="hi-IN"/>
    </w:rPr>
  </w:style>
  <w:style w:type="paragraph" w:styleId="a4">
    <w:name w:val="Title"/>
    <w:basedOn w:val="a"/>
    <w:next w:val="a"/>
    <w:link w:val="a5"/>
    <w:uiPriority w:val="10"/>
    <w:qFormat/>
    <w:rsid w:val="009A0F25"/>
    <w:pPr>
      <w:spacing w:after="120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:lang w:eastAsia="en-US"/>
      <w14:ligatures w14:val="standard"/>
      <w14:numForm w14:val="oldStyle"/>
    </w:rPr>
  </w:style>
  <w:style w:type="character" w:customStyle="1" w:styleId="a5">
    <w:name w:val="Заглавие Знак"/>
    <w:basedOn w:val="a0"/>
    <w:link w:val="a4"/>
    <w:uiPriority w:val="10"/>
    <w:rsid w:val="009A0F25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6">
    <w:name w:val="Subtitle"/>
    <w:basedOn w:val="a"/>
    <w:next w:val="a"/>
    <w:link w:val="a7"/>
    <w:uiPriority w:val="11"/>
    <w:qFormat/>
    <w:rsid w:val="009A0F25"/>
    <w:pPr>
      <w:numPr>
        <w:ilvl w:val="1"/>
      </w:numPr>
    </w:pPr>
    <w:rPr>
      <w:rFonts w:asciiTheme="minorHAnsi" w:eastAsiaTheme="majorEastAsia" w:hAnsiTheme="minorHAnsi" w:cstheme="majorBidi"/>
      <w:iCs/>
      <w:color w:val="265898" w:themeColor="text2" w:themeTint="E6"/>
      <w:sz w:val="32"/>
      <w:lang w:eastAsia="en-US" w:bidi="hi-IN"/>
      <w14:ligatures w14:val="standard"/>
    </w:rPr>
  </w:style>
  <w:style w:type="character" w:customStyle="1" w:styleId="a7">
    <w:name w:val="Подзаглавие Знак"/>
    <w:basedOn w:val="a0"/>
    <w:link w:val="a6"/>
    <w:uiPriority w:val="11"/>
    <w:rsid w:val="009A0F25"/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styleId="a8">
    <w:name w:val="Strong"/>
    <w:basedOn w:val="a0"/>
    <w:uiPriority w:val="22"/>
    <w:qFormat/>
    <w:rsid w:val="009A0F25"/>
    <w:rPr>
      <w:b/>
      <w:bCs/>
      <w:color w:val="265898" w:themeColor="text2" w:themeTint="E6"/>
    </w:rPr>
  </w:style>
  <w:style w:type="character" w:styleId="a9">
    <w:name w:val="Emphasis"/>
    <w:basedOn w:val="a0"/>
    <w:uiPriority w:val="20"/>
    <w:qFormat/>
    <w:rsid w:val="009A0F25"/>
    <w:rPr>
      <w:b w:val="0"/>
      <w:i/>
      <w:iCs/>
      <w:color w:val="1F497D" w:themeColor="text2"/>
    </w:rPr>
  </w:style>
  <w:style w:type="paragraph" w:styleId="aa">
    <w:name w:val="No Spacing"/>
    <w:link w:val="ab"/>
    <w:uiPriority w:val="1"/>
    <w:qFormat/>
    <w:rsid w:val="009A0F25"/>
  </w:style>
  <w:style w:type="character" w:customStyle="1" w:styleId="ab">
    <w:name w:val="Без разредка Знак"/>
    <w:basedOn w:val="a0"/>
    <w:link w:val="aa"/>
    <w:uiPriority w:val="1"/>
    <w:rsid w:val="009A0F25"/>
  </w:style>
  <w:style w:type="paragraph" w:styleId="ac">
    <w:name w:val="List Paragraph"/>
    <w:basedOn w:val="a"/>
    <w:uiPriority w:val="34"/>
    <w:qFormat/>
    <w:rsid w:val="009A0F25"/>
    <w:pPr>
      <w:ind w:left="720" w:hanging="288"/>
      <w:contextualSpacing/>
    </w:pPr>
    <w:rPr>
      <w:rFonts w:asciiTheme="minorHAnsi" w:hAnsiTheme="minorHAnsi"/>
      <w:color w:val="1F497D" w:themeColor="text2"/>
      <w:sz w:val="22"/>
      <w:szCs w:val="22"/>
      <w:lang w:eastAsia="en-US"/>
    </w:rPr>
  </w:style>
  <w:style w:type="paragraph" w:styleId="ad">
    <w:name w:val="Quote"/>
    <w:basedOn w:val="a"/>
    <w:next w:val="a"/>
    <w:link w:val="ae"/>
    <w:uiPriority w:val="29"/>
    <w:qFormat/>
    <w:rsid w:val="009A0F25"/>
    <w:pPr>
      <w:pBdr>
        <w:left w:val="single" w:sz="48" w:space="13" w:color="4F81BD" w:themeColor="accent1"/>
      </w:pBdr>
      <w:spacing w:line="360" w:lineRule="auto"/>
    </w:pPr>
    <w:rPr>
      <w:rFonts w:asciiTheme="majorHAnsi" w:eastAsiaTheme="minorEastAsia" w:hAnsiTheme="majorHAnsi"/>
      <w:b/>
      <w:i/>
      <w:iCs/>
      <w:color w:val="4F81BD" w:themeColor="accent1"/>
      <w:szCs w:val="22"/>
      <w:lang w:eastAsia="en-US" w:bidi="hi-IN"/>
    </w:rPr>
  </w:style>
  <w:style w:type="character" w:customStyle="1" w:styleId="ae">
    <w:name w:val="Цитат Знак"/>
    <w:basedOn w:val="a0"/>
    <w:link w:val="ad"/>
    <w:uiPriority w:val="29"/>
    <w:rsid w:val="009A0F25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af">
    <w:name w:val="Intense Quote"/>
    <w:basedOn w:val="a"/>
    <w:next w:val="a"/>
    <w:link w:val="af0"/>
    <w:uiPriority w:val="30"/>
    <w:qFormat/>
    <w:rsid w:val="009A0F25"/>
    <w:pPr>
      <w:pBdr>
        <w:left w:val="single" w:sz="48" w:space="13" w:color="C0504D" w:themeColor="accent2"/>
      </w:pBdr>
      <w:spacing w:before="240" w:after="120" w:line="300" w:lineRule="auto"/>
    </w:pPr>
    <w:rPr>
      <w:rFonts w:asciiTheme="minorHAnsi" w:eastAsiaTheme="minorEastAsia" w:hAnsiTheme="minorHAnsi"/>
      <w:b/>
      <w:bCs/>
      <w:i/>
      <w:iCs/>
      <w:color w:val="C0504D" w:themeColor="accent2"/>
      <w:sz w:val="26"/>
      <w:szCs w:val="22"/>
      <w:lang w:eastAsia="en-US" w:bidi="hi-IN"/>
      <w14:ligatures w14:val="standard"/>
      <w14:numForm w14:val="oldStyle"/>
    </w:rPr>
  </w:style>
  <w:style w:type="character" w:customStyle="1" w:styleId="af0">
    <w:name w:val="Интензивно цитиране Знак"/>
    <w:basedOn w:val="a0"/>
    <w:link w:val="af"/>
    <w:uiPriority w:val="30"/>
    <w:rsid w:val="009A0F25"/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styleId="af1">
    <w:name w:val="Subtle Emphasis"/>
    <w:basedOn w:val="a0"/>
    <w:uiPriority w:val="19"/>
    <w:qFormat/>
    <w:rsid w:val="009A0F25"/>
    <w:rPr>
      <w:i/>
      <w:iCs/>
      <w:color w:val="000000"/>
    </w:rPr>
  </w:style>
  <w:style w:type="character" w:styleId="af2">
    <w:name w:val="Intense Emphasis"/>
    <w:basedOn w:val="a0"/>
    <w:uiPriority w:val="21"/>
    <w:qFormat/>
    <w:rsid w:val="009A0F25"/>
    <w:rPr>
      <w:b/>
      <w:bCs/>
      <w:i/>
      <w:iCs/>
      <w:color w:val="1F497D" w:themeColor="text2"/>
    </w:rPr>
  </w:style>
  <w:style w:type="character" w:styleId="af3">
    <w:name w:val="Subtle Reference"/>
    <w:basedOn w:val="a0"/>
    <w:uiPriority w:val="31"/>
    <w:qFormat/>
    <w:rsid w:val="009A0F25"/>
    <w:rPr>
      <w:smallCaps/>
      <w:color w:val="000000"/>
      <w:u w:val="single"/>
    </w:rPr>
  </w:style>
  <w:style w:type="character" w:styleId="af4">
    <w:name w:val="Intense Reference"/>
    <w:basedOn w:val="a0"/>
    <w:uiPriority w:val="32"/>
    <w:qFormat/>
    <w:rsid w:val="009A0F25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af5">
    <w:name w:val="Book Title"/>
    <w:basedOn w:val="a0"/>
    <w:uiPriority w:val="33"/>
    <w:qFormat/>
    <w:rsid w:val="009A0F25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af6">
    <w:name w:val="TOC Heading"/>
    <w:basedOn w:val="1"/>
    <w:next w:val="a"/>
    <w:uiPriority w:val="39"/>
    <w:semiHidden/>
    <w:unhideWhenUsed/>
    <w:qFormat/>
    <w:rsid w:val="009A0F25"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F25"/>
    <w:rPr>
      <w:rFonts w:ascii="Times New Roman" w:hAnsi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uiPriority w:val="9"/>
    <w:qFormat/>
    <w:rsid w:val="009A0F25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0F25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0F25"/>
    <w:pPr>
      <w:keepNext/>
      <w:keepLines/>
      <w:spacing w:before="20"/>
      <w:outlineLvl w:val="2"/>
    </w:pPr>
    <w:rPr>
      <w:rFonts w:asciiTheme="minorHAnsi" w:eastAsiaTheme="majorEastAsia" w:hAnsiTheme="minorHAnsi" w:cstheme="majorBidi"/>
      <w:b/>
      <w:bCs/>
      <w:color w:val="1F497D" w:themeColor="text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0F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0F2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000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0F2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0000" w:themeColor="text1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0F2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1F497D" w:themeColor="text2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0F2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0F2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9A0F25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20">
    <w:name w:val="Заглавие 2 Знак"/>
    <w:basedOn w:val="a0"/>
    <w:link w:val="2"/>
    <w:uiPriority w:val="9"/>
    <w:semiHidden/>
    <w:rsid w:val="009A0F25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9A0F25"/>
    <w:rPr>
      <w:rFonts w:eastAsiaTheme="majorEastAsia" w:cstheme="majorBidi"/>
      <w:b/>
      <w:bCs/>
      <w:color w:val="1F497D" w:themeColor="text2"/>
      <w:sz w:val="24"/>
    </w:rPr>
  </w:style>
  <w:style w:type="character" w:customStyle="1" w:styleId="40">
    <w:name w:val="Заглавие 4 Знак"/>
    <w:basedOn w:val="a0"/>
    <w:link w:val="4"/>
    <w:uiPriority w:val="9"/>
    <w:semiHidden/>
    <w:rsid w:val="009A0F25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лавие 5 Знак"/>
    <w:basedOn w:val="a0"/>
    <w:link w:val="5"/>
    <w:uiPriority w:val="9"/>
    <w:semiHidden/>
    <w:rsid w:val="009A0F25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лавие 6 Знак"/>
    <w:basedOn w:val="a0"/>
    <w:link w:val="6"/>
    <w:uiPriority w:val="9"/>
    <w:semiHidden/>
    <w:rsid w:val="009A0F25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лавие 7 Знак"/>
    <w:basedOn w:val="a0"/>
    <w:link w:val="7"/>
    <w:uiPriority w:val="9"/>
    <w:semiHidden/>
    <w:rsid w:val="009A0F25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80">
    <w:name w:val="Заглавие 8 Знак"/>
    <w:basedOn w:val="a0"/>
    <w:link w:val="8"/>
    <w:uiPriority w:val="9"/>
    <w:semiHidden/>
    <w:rsid w:val="009A0F25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лавие 9 Знак"/>
    <w:basedOn w:val="a0"/>
    <w:link w:val="9"/>
    <w:uiPriority w:val="9"/>
    <w:semiHidden/>
    <w:rsid w:val="009A0F25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A0F25"/>
    <w:rPr>
      <w:rFonts w:asciiTheme="minorHAnsi" w:eastAsiaTheme="minorEastAsia" w:hAnsiTheme="minorHAnsi"/>
      <w:b/>
      <w:bCs/>
      <w:smallCaps/>
      <w:color w:val="1F497D" w:themeColor="text2"/>
      <w:spacing w:val="6"/>
      <w:sz w:val="22"/>
      <w:szCs w:val="18"/>
      <w:lang w:eastAsia="en-US" w:bidi="hi-IN"/>
    </w:rPr>
  </w:style>
  <w:style w:type="paragraph" w:styleId="a4">
    <w:name w:val="Title"/>
    <w:basedOn w:val="a"/>
    <w:next w:val="a"/>
    <w:link w:val="a5"/>
    <w:uiPriority w:val="10"/>
    <w:qFormat/>
    <w:rsid w:val="009A0F25"/>
    <w:pPr>
      <w:spacing w:after="120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:lang w:eastAsia="en-US"/>
      <w14:ligatures w14:val="standard"/>
      <w14:numForm w14:val="oldStyle"/>
    </w:rPr>
  </w:style>
  <w:style w:type="character" w:customStyle="1" w:styleId="a5">
    <w:name w:val="Заглавие Знак"/>
    <w:basedOn w:val="a0"/>
    <w:link w:val="a4"/>
    <w:uiPriority w:val="10"/>
    <w:rsid w:val="009A0F25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6">
    <w:name w:val="Subtitle"/>
    <w:basedOn w:val="a"/>
    <w:next w:val="a"/>
    <w:link w:val="a7"/>
    <w:uiPriority w:val="11"/>
    <w:qFormat/>
    <w:rsid w:val="009A0F25"/>
    <w:pPr>
      <w:numPr>
        <w:ilvl w:val="1"/>
      </w:numPr>
    </w:pPr>
    <w:rPr>
      <w:rFonts w:asciiTheme="minorHAnsi" w:eastAsiaTheme="majorEastAsia" w:hAnsiTheme="minorHAnsi" w:cstheme="majorBidi"/>
      <w:iCs/>
      <w:color w:val="265898" w:themeColor="text2" w:themeTint="E6"/>
      <w:sz w:val="32"/>
      <w:lang w:eastAsia="en-US" w:bidi="hi-IN"/>
      <w14:ligatures w14:val="standard"/>
    </w:rPr>
  </w:style>
  <w:style w:type="character" w:customStyle="1" w:styleId="a7">
    <w:name w:val="Подзаглавие Знак"/>
    <w:basedOn w:val="a0"/>
    <w:link w:val="a6"/>
    <w:uiPriority w:val="11"/>
    <w:rsid w:val="009A0F25"/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styleId="a8">
    <w:name w:val="Strong"/>
    <w:basedOn w:val="a0"/>
    <w:uiPriority w:val="22"/>
    <w:qFormat/>
    <w:rsid w:val="009A0F25"/>
    <w:rPr>
      <w:b/>
      <w:bCs/>
      <w:color w:val="265898" w:themeColor="text2" w:themeTint="E6"/>
    </w:rPr>
  </w:style>
  <w:style w:type="character" w:styleId="a9">
    <w:name w:val="Emphasis"/>
    <w:basedOn w:val="a0"/>
    <w:uiPriority w:val="20"/>
    <w:qFormat/>
    <w:rsid w:val="009A0F25"/>
    <w:rPr>
      <w:b w:val="0"/>
      <w:i/>
      <w:iCs/>
      <w:color w:val="1F497D" w:themeColor="text2"/>
    </w:rPr>
  </w:style>
  <w:style w:type="paragraph" w:styleId="aa">
    <w:name w:val="No Spacing"/>
    <w:link w:val="ab"/>
    <w:uiPriority w:val="1"/>
    <w:qFormat/>
    <w:rsid w:val="009A0F25"/>
  </w:style>
  <w:style w:type="character" w:customStyle="1" w:styleId="ab">
    <w:name w:val="Без разредка Знак"/>
    <w:basedOn w:val="a0"/>
    <w:link w:val="aa"/>
    <w:uiPriority w:val="1"/>
    <w:rsid w:val="009A0F25"/>
  </w:style>
  <w:style w:type="paragraph" w:styleId="ac">
    <w:name w:val="List Paragraph"/>
    <w:basedOn w:val="a"/>
    <w:uiPriority w:val="34"/>
    <w:qFormat/>
    <w:rsid w:val="009A0F25"/>
    <w:pPr>
      <w:ind w:left="720" w:hanging="288"/>
      <w:contextualSpacing/>
    </w:pPr>
    <w:rPr>
      <w:rFonts w:asciiTheme="minorHAnsi" w:hAnsiTheme="minorHAnsi"/>
      <w:color w:val="1F497D" w:themeColor="text2"/>
      <w:sz w:val="22"/>
      <w:szCs w:val="22"/>
      <w:lang w:eastAsia="en-US"/>
    </w:rPr>
  </w:style>
  <w:style w:type="paragraph" w:styleId="ad">
    <w:name w:val="Quote"/>
    <w:basedOn w:val="a"/>
    <w:next w:val="a"/>
    <w:link w:val="ae"/>
    <w:uiPriority w:val="29"/>
    <w:qFormat/>
    <w:rsid w:val="009A0F25"/>
    <w:pPr>
      <w:pBdr>
        <w:left w:val="single" w:sz="48" w:space="13" w:color="4F81BD" w:themeColor="accent1"/>
      </w:pBdr>
      <w:spacing w:line="360" w:lineRule="auto"/>
    </w:pPr>
    <w:rPr>
      <w:rFonts w:asciiTheme="majorHAnsi" w:eastAsiaTheme="minorEastAsia" w:hAnsiTheme="majorHAnsi"/>
      <w:b/>
      <w:i/>
      <w:iCs/>
      <w:color w:val="4F81BD" w:themeColor="accent1"/>
      <w:szCs w:val="22"/>
      <w:lang w:eastAsia="en-US" w:bidi="hi-IN"/>
    </w:rPr>
  </w:style>
  <w:style w:type="character" w:customStyle="1" w:styleId="ae">
    <w:name w:val="Цитат Знак"/>
    <w:basedOn w:val="a0"/>
    <w:link w:val="ad"/>
    <w:uiPriority w:val="29"/>
    <w:rsid w:val="009A0F25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af">
    <w:name w:val="Intense Quote"/>
    <w:basedOn w:val="a"/>
    <w:next w:val="a"/>
    <w:link w:val="af0"/>
    <w:uiPriority w:val="30"/>
    <w:qFormat/>
    <w:rsid w:val="009A0F25"/>
    <w:pPr>
      <w:pBdr>
        <w:left w:val="single" w:sz="48" w:space="13" w:color="C0504D" w:themeColor="accent2"/>
      </w:pBdr>
      <w:spacing w:before="240" w:after="120" w:line="300" w:lineRule="auto"/>
    </w:pPr>
    <w:rPr>
      <w:rFonts w:asciiTheme="minorHAnsi" w:eastAsiaTheme="minorEastAsia" w:hAnsiTheme="minorHAnsi"/>
      <w:b/>
      <w:bCs/>
      <w:i/>
      <w:iCs/>
      <w:color w:val="C0504D" w:themeColor="accent2"/>
      <w:sz w:val="26"/>
      <w:szCs w:val="22"/>
      <w:lang w:eastAsia="en-US" w:bidi="hi-IN"/>
      <w14:ligatures w14:val="standard"/>
      <w14:numForm w14:val="oldStyle"/>
    </w:rPr>
  </w:style>
  <w:style w:type="character" w:customStyle="1" w:styleId="af0">
    <w:name w:val="Интензивно цитиране Знак"/>
    <w:basedOn w:val="a0"/>
    <w:link w:val="af"/>
    <w:uiPriority w:val="30"/>
    <w:rsid w:val="009A0F25"/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styleId="af1">
    <w:name w:val="Subtle Emphasis"/>
    <w:basedOn w:val="a0"/>
    <w:uiPriority w:val="19"/>
    <w:qFormat/>
    <w:rsid w:val="009A0F25"/>
    <w:rPr>
      <w:i/>
      <w:iCs/>
      <w:color w:val="000000"/>
    </w:rPr>
  </w:style>
  <w:style w:type="character" w:styleId="af2">
    <w:name w:val="Intense Emphasis"/>
    <w:basedOn w:val="a0"/>
    <w:uiPriority w:val="21"/>
    <w:qFormat/>
    <w:rsid w:val="009A0F25"/>
    <w:rPr>
      <w:b/>
      <w:bCs/>
      <w:i/>
      <w:iCs/>
      <w:color w:val="1F497D" w:themeColor="text2"/>
    </w:rPr>
  </w:style>
  <w:style w:type="character" w:styleId="af3">
    <w:name w:val="Subtle Reference"/>
    <w:basedOn w:val="a0"/>
    <w:uiPriority w:val="31"/>
    <w:qFormat/>
    <w:rsid w:val="009A0F25"/>
    <w:rPr>
      <w:smallCaps/>
      <w:color w:val="000000"/>
      <w:u w:val="single"/>
    </w:rPr>
  </w:style>
  <w:style w:type="character" w:styleId="af4">
    <w:name w:val="Intense Reference"/>
    <w:basedOn w:val="a0"/>
    <w:uiPriority w:val="32"/>
    <w:qFormat/>
    <w:rsid w:val="009A0F25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af5">
    <w:name w:val="Book Title"/>
    <w:basedOn w:val="a0"/>
    <w:uiPriority w:val="33"/>
    <w:qFormat/>
    <w:rsid w:val="009A0F25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af6">
    <w:name w:val="TOC Heading"/>
    <w:basedOn w:val="1"/>
    <w:next w:val="a"/>
    <w:uiPriority w:val="39"/>
    <w:semiHidden/>
    <w:unhideWhenUsed/>
    <w:qFormat/>
    <w:rsid w:val="009A0F25"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1525</Words>
  <Characters>8696</Characters>
  <Application>Microsoft Office Word</Application>
  <DocSecurity>0</DocSecurity>
  <Lines>72</Lines>
  <Paragraphs>20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Pencheva</dc:creator>
  <cp:keywords/>
  <dc:description/>
  <cp:lastModifiedBy>Petya Dragneva</cp:lastModifiedBy>
  <cp:revision>7</cp:revision>
  <dcterms:created xsi:type="dcterms:W3CDTF">2020-03-10T09:37:00Z</dcterms:created>
  <dcterms:modified xsi:type="dcterms:W3CDTF">2020-03-10T14:31:00Z</dcterms:modified>
</cp:coreProperties>
</file>